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9458" w14:textId="77777777" w:rsidR="00B16E6E" w:rsidRPr="004C0995" w:rsidRDefault="00B16E6E" w:rsidP="000C5481">
      <w:pPr>
        <w:jc w:val="both"/>
        <w:rPr>
          <w:rFonts w:ascii="Times New Roman" w:hAnsi="Times New Roman" w:cs="Times New Roman"/>
          <w:b/>
          <w:sz w:val="24"/>
          <w:szCs w:val="24"/>
          <w:lang w:val="en-US"/>
        </w:rPr>
      </w:pPr>
    </w:p>
    <w:p w14:paraId="62BCC8B6" w14:textId="77777777" w:rsidR="00847ED5" w:rsidRPr="00A22B57" w:rsidRDefault="00847ED5" w:rsidP="000C5481">
      <w:pPr>
        <w:jc w:val="center"/>
        <w:rPr>
          <w:rFonts w:ascii="Times New Roman" w:hAnsi="Times New Roman" w:cs="Times New Roman"/>
          <w:b/>
          <w:sz w:val="28"/>
          <w:szCs w:val="28"/>
        </w:rPr>
      </w:pPr>
      <w:r w:rsidRPr="00A22B57">
        <w:rPr>
          <w:rFonts w:ascii="Times New Roman" w:hAnsi="Times New Roman" w:cs="Times New Roman"/>
          <w:b/>
          <w:sz w:val="28"/>
          <w:szCs w:val="28"/>
        </w:rPr>
        <w:t>2019-1-TR01-KA204-073853</w:t>
      </w:r>
    </w:p>
    <w:p w14:paraId="41E4EA5B" w14:textId="40BBB82D" w:rsidR="002E60BB" w:rsidRPr="00A22B57" w:rsidRDefault="00847ED5" w:rsidP="000C5481">
      <w:pPr>
        <w:jc w:val="center"/>
        <w:rPr>
          <w:rFonts w:ascii="Times New Roman" w:hAnsi="Times New Roman" w:cs="Times New Roman"/>
          <w:b/>
          <w:sz w:val="28"/>
          <w:szCs w:val="28"/>
          <w:lang w:val="en-US"/>
        </w:rPr>
      </w:pPr>
      <w:r w:rsidRPr="00A22B57">
        <w:rPr>
          <w:rFonts w:ascii="Times New Roman" w:hAnsi="Times New Roman" w:cs="Times New Roman"/>
          <w:b/>
          <w:sz w:val="28"/>
          <w:szCs w:val="28"/>
          <w:lang w:val="en-US"/>
        </w:rPr>
        <w:t xml:space="preserve">Supporting and Enhancing Common Humanistic Values and Basic </w:t>
      </w:r>
      <w:proofErr w:type="spellStart"/>
      <w:r w:rsidRPr="00A22B57">
        <w:rPr>
          <w:rFonts w:ascii="Times New Roman" w:hAnsi="Times New Roman" w:cs="Times New Roman"/>
          <w:b/>
          <w:sz w:val="28"/>
          <w:szCs w:val="28"/>
          <w:lang w:val="en-US"/>
        </w:rPr>
        <w:t>Sufficiencies</w:t>
      </w:r>
      <w:proofErr w:type="spellEnd"/>
      <w:r w:rsidRPr="00A22B57">
        <w:rPr>
          <w:rFonts w:ascii="Times New Roman" w:hAnsi="Times New Roman" w:cs="Times New Roman"/>
          <w:b/>
          <w:sz w:val="28"/>
          <w:szCs w:val="28"/>
          <w:lang w:val="en-US"/>
        </w:rPr>
        <w:t xml:space="preserve"> to Refugees on the way of Becoming Global Citizen Project</w:t>
      </w:r>
      <w:r w:rsidR="004C0995" w:rsidRPr="00A22B57">
        <w:rPr>
          <w:rFonts w:ascii="Times New Roman" w:hAnsi="Times New Roman" w:cs="Times New Roman"/>
          <w:b/>
          <w:sz w:val="28"/>
          <w:szCs w:val="28"/>
          <w:lang w:val="en-US"/>
        </w:rPr>
        <w:t xml:space="preserve"> (</w:t>
      </w:r>
      <w:r w:rsidR="004C0995" w:rsidRPr="00A22B57">
        <w:rPr>
          <w:rFonts w:ascii="Times New Roman" w:hAnsi="Times New Roman" w:cs="Times New Roman"/>
          <w:b/>
          <w:sz w:val="28"/>
          <w:szCs w:val="28"/>
        </w:rPr>
        <w:t>Dünya Vatandaşı Olma Yolunda Mültecilerin Ortak İnsani Değerler Konusunda Temel Yeterliliklerini Destekleme ve Geliştirme Projesi</w:t>
      </w:r>
      <w:r w:rsidR="004C0995" w:rsidRPr="00A22B57">
        <w:rPr>
          <w:rFonts w:ascii="Times New Roman" w:hAnsi="Times New Roman" w:cs="Times New Roman"/>
          <w:b/>
          <w:sz w:val="28"/>
          <w:szCs w:val="28"/>
          <w:lang w:val="en-US"/>
        </w:rPr>
        <w:t>)</w:t>
      </w:r>
    </w:p>
    <w:p w14:paraId="383DB200" w14:textId="77777777" w:rsidR="002E60BB" w:rsidRPr="00A22B57" w:rsidRDefault="002E60BB" w:rsidP="000C5481">
      <w:pPr>
        <w:jc w:val="both"/>
        <w:rPr>
          <w:rFonts w:ascii="Times New Roman" w:hAnsi="Times New Roman" w:cs="Times New Roman"/>
          <w:b/>
          <w:sz w:val="28"/>
          <w:szCs w:val="28"/>
          <w:lang w:val="en-US"/>
        </w:rPr>
      </w:pPr>
    </w:p>
    <w:p w14:paraId="31E278C0" w14:textId="77777777" w:rsidR="002E60BB" w:rsidRPr="00A22B57" w:rsidRDefault="002E60BB" w:rsidP="000C5481">
      <w:pPr>
        <w:jc w:val="both"/>
        <w:rPr>
          <w:rFonts w:ascii="Times New Roman" w:hAnsi="Times New Roman" w:cs="Times New Roman"/>
          <w:b/>
          <w:sz w:val="28"/>
          <w:szCs w:val="28"/>
          <w:lang w:val="en-US"/>
        </w:rPr>
      </w:pPr>
    </w:p>
    <w:p w14:paraId="7F6CD8A9" w14:textId="05FF8FD6" w:rsidR="00847ED5" w:rsidRPr="00A22B57" w:rsidRDefault="002E60BB" w:rsidP="000C5481">
      <w:pPr>
        <w:jc w:val="center"/>
        <w:rPr>
          <w:rFonts w:ascii="Times New Roman" w:hAnsi="Times New Roman" w:cs="Times New Roman"/>
          <w:b/>
          <w:sz w:val="28"/>
          <w:szCs w:val="28"/>
        </w:rPr>
      </w:pPr>
      <w:proofErr w:type="spellStart"/>
      <w:r w:rsidRPr="00A22B57">
        <w:rPr>
          <w:rFonts w:ascii="Times New Roman" w:hAnsi="Times New Roman" w:cs="Times New Roman"/>
          <w:b/>
          <w:sz w:val="28"/>
          <w:szCs w:val="28"/>
          <w:lang w:val="en-US"/>
        </w:rPr>
        <w:t>Ortak</w:t>
      </w:r>
      <w:proofErr w:type="spellEnd"/>
      <w:r w:rsidRPr="00A22B57">
        <w:rPr>
          <w:rFonts w:ascii="Times New Roman" w:hAnsi="Times New Roman" w:cs="Times New Roman"/>
          <w:b/>
          <w:sz w:val="28"/>
          <w:szCs w:val="28"/>
          <w:lang w:val="en-US"/>
        </w:rPr>
        <w:t xml:space="preserve"> </w:t>
      </w:r>
      <w:proofErr w:type="spellStart"/>
      <w:r w:rsidRPr="00A22B57">
        <w:rPr>
          <w:rFonts w:ascii="Times New Roman" w:hAnsi="Times New Roman" w:cs="Times New Roman"/>
          <w:b/>
          <w:sz w:val="28"/>
          <w:szCs w:val="28"/>
          <w:lang w:val="en-US"/>
        </w:rPr>
        <w:t>İnsani</w:t>
      </w:r>
      <w:proofErr w:type="spellEnd"/>
      <w:r w:rsidRPr="00A22B57">
        <w:rPr>
          <w:rFonts w:ascii="Times New Roman" w:hAnsi="Times New Roman" w:cs="Times New Roman"/>
          <w:b/>
          <w:sz w:val="28"/>
          <w:szCs w:val="28"/>
          <w:lang w:val="en-US"/>
        </w:rPr>
        <w:t xml:space="preserve"> </w:t>
      </w:r>
      <w:proofErr w:type="spellStart"/>
      <w:r w:rsidRPr="00A22B57">
        <w:rPr>
          <w:rFonts w:ascii="Times New Roman" w:hAnsi="Times New Roman" w:cs="Times New Roman"/>
          <w:b/>
          <w:sz w:val="28"/>
          <w:szCs w:val="28"/>
          <w:lang w:val="en-US"/>
        </w:rPr>
        <w:t>Değerlerin</w:t>
      </w:r>
      <w:proofErr w:type="spellEnd"/>
      <w:r w:rsidRPr="00A22B57">
        <w:rPr>
          <w:rFonts w:ascii="Times New Roman" w:hAnsi="Times New Roman" w:cs="Times New Roman"/>
          <w:b/>
          <w:sz w:val="28"/>
          <w:szCs w:val="28"/>
          <w:lang w:val="en-US"/>
        </w:rPr>
        <w:t xml:space="preserve"> </w:t>
      </w:r>
      <w:proofErr w:type="spellStart"/>
      <w:r w:rsidRPr="00A22B57">
        <w:rPr>
          <w:rFonts w:ascii="Times New Roman" w:hAnsi="Times New Roman" w:cs="Times New Roman"/>
          <w:b/>
          <w:sz w:val="28"/>
          <w:szCs w:val="28"/>
          <w:lang w:val="en-US"/>
        </w:rPr>
        <w:t>Kazandırılması</w:t>
      </w:r>
      <w:proofErr w:type="spellEnd"/>
      <w:r w:rsidRPr="00A22B57">
        <w:rPr>
          <w:rFonts w:ascii="Times New Roman" w:hAnsi="Times New Roman" w:cs="Times New Roman"/>
          <w:b/>
          <w:sz w:val="28"/>
          <w:szCs w:val="28"/>
          <w:lang w:val="en-US"/>
        </w:rPr>
        <w:t xml:space="preserve"> </w:t>
      </w:r>
      <w:proofErr w:type="spellStart"/>
      <w:r w:rsidRPr="00A22B57">
        <w:rPr>
          <w:rFonts w:ascii="Times New Roman" w:hAnsi="Times New Roman" w:cs="Times New Roman"/>
          <w:b/>
          <w:sz w:val="28"/>
          <w:szCs w:val="28"/>
          <w:lang w:val="en-US"/>
        </w:rPr>
        <w:t>Metedolojik</w:t>
      </w:r>
      <w:proofErr w:type="spellEnd"/>
      <w:r w:rsidRPr="00A22B57">
        <w:rPr>
          <w:rFonts w:ascii="Times New Roman" w:hAnsi="Times New Roman" w:cs="Times New Roman"/>
          <w:b/>
          <w:sz w:val="28"/>
          <w:szCs w:val="28"/>
          <w:lang w:val="en-US"/>
        </w:rPr>
        <w:t xml:space="preserve"> </w:t>
      </w:r>
      <w:proofErr w:type="spellStart"/>
      <w:r w:rsidRPr="00A22B57">
        <w:rPr>
          <w:rFonts w:ascii="Times New Roman" w:hAnsi="Times New Roman" w:cs="Times New Roman"/>
          <w:b/>
          <w:sz w:val="28"/>
          <w:szCs w:val="28"/>
          <w:lang w:val="en-US"/>
        </w:rPr>
        <w:t>Çerçeve</w:t>
      </w:r>
      <w:proofErr w:type="spellEnd"/>
      <w:r w:rsidRPr="00A22B57">
        <w:rPr>
          <w:rFonts w:ascii="Times New Roman" w:hAnsi="Times New Roman" w:cs="Times New Roman"/>
          <w:b/>
          <w:sz w:val="28"/>
          <w:szCs w:val="28"/>
          <w:lang w:val="en-US"/>
        </w:rPr>
        <w:t xml:space="preserve"> </w:t>
      </w:r>
      <w:proofErr w:type="spellStart"/>
      <w:r w:rsidRPr="00A22B57">
        <w:rPr>
          <w:rFonts w:ascii="Times New Roman" w:hAnsi="Times New Roman" w:cs="Times New Roman"/>
          <w:b/>
          <w:sz w:val="28"/>
          <w:szCs w:val="28"/>
          <w:lang w:val="en-US"/>
        </w:rPr>
        <w:t>Kurs</w:t>
      </w:r>
      <w:proofErr w:type="spellEnd"/>
      <w:r w:rsidRPr="00A22B57">
        <w:rPr>
          <w:rFonts w:ascii="Times New Roman" w:hAnsi="Times New Roman" w:cs="Times New Roman"/>
          <w:b/>
          <w:sz w:val="28"/>
          <w:szCs w:val="28"/>
          <w:lang w:val="en-US"/>
        </w:rPr>
        <w:t xml:space="preserve"> </w:t>
      </w:r>
      <w:proofErr w:type="spellStart"/>
      <w:r w:rsidRPr="00A22B57">
        <w:rPr>
          <w:rFonts w:ascii="Times New Roman" w:hAnsi="Times New Roman" w:cs="Times New Roman"/>
          <w:b/>
          <w:sz w:val="28"/>
          <w:szCs w:val="28"/>
          <w:lang w:val="en-US"/>
        </w:rPr>
        <w:t>Programı</w:t>
      </w:r>
      <w:proofErr w:type="spellEnd"/>
    </w:p>
    <w:p w14:paraId="11609BE7" w14:textId="4249AB1C" w:rsidR="007C736F" w:rsidRPr="00823C10" w:rsidRDefault="007C736F" w:rsidP="000C5481">
      <w:pPr>
        <w:autoSpaceDE w:val="0"/>
        <w:autoSpaceDN w:val="0"/>
        <w:adjustRightInd w:val="0"/>
        <w:spacing w:after="0"/>
        <w:jc w:val="both"/>
        <w:rPr>
          <w:rFonts w:ascii="Times New Roman" w:hAnsi="Times New Roman" w:cs="Times New Roman"/>
          <w:sz w:val="28"/>
          <w:szCs w:val="28"/>
          <w:lang w:val="en-US"/>
        </w:rPr>
      </w:pPr>
    </w:p>
    <w:p w14:paraId="1F3621DF" w14:textId="7ABE3389" w:rsidR="007C736F" w:rsidRPr="00823C10" w:rsidRDefault="007C736F" w:rsidP="000C5481">
      <w:pPr>
        <w:autoSpaceDE w:val="0"/>
        <w:autoSpaceDN w:val="0"/>
        <w:adjustRightInd w:val="0"/>
        <w:spacing w:after="0"/>
        <w:jc w:val="both"/>
        <w:rPr>
          <w:rFonts w:ascii="Times New Roman" w:hAnsi="Times New Roman" w:cs="Times New Roman"/>
          <w:sz w:val="28"/>
          <w:szCs w:val="28"/>
          <w:lang w:val="en-US"/>
        </w:rPr>
      </w:pPr>
    </w:p>
    <w:p w14:paraId="6817DE13" w14:textId="77777777" w:rsidR="007C736F" w:rsidRPr="00823C10" w:rsidRDefault="007C736F" w:rsidP="000C5481">
      <w:pPr>
        <w:autoSpaceDE w:val="0"/>
        <w:autoSpaceDN w:val="0"/>
        <w:adjustRightInd w:val="0"/>
        <w:spacing w:after="0"/>
        <w:jc w:val="both"/>
        <w:rPr>
          <w:rFonts w:ascii="Times New Roman" w:hAnsi="Times New Roman" w:cs="Times New Roman"/>
          <w:sz w:val="28"/>
          <w:szCs w:val="28"/>
          <w:lang w:val="en-US"/>
        </w:rPr>
      </w:pPr>
    </w:p>
    <w:p w14:paraId="40F117B2" w14:textId="3AFE641C" w:rsidR="002E60BB" w:rsidRDefault="002E60BB" w:rsidP="000C5481">
      <w:pPr>
        <w:pStyle w:val="GvdeMetni"/>
        <w:spacing w:before="129" w:line="276" w:lineRule="auto"/>
        <w:ind w:left="305"/>
        <w:jc w:val="both"/>
        <w:rPr>
          <w:rFonts w:ascii="Times New Roman" w:hAnsi="Times New Roman" w:cs="Times New Roman"/>
          <w:w w:val="95"/>
          <w:sz w:val="28"/>
          <w:szCs w:val="28"/>
        </w:rPr>
      </w:pPr>
    </w:p>
    <w:p w14:paraId="1D4CC6CF" w14:textId="2573C6F9" w:rsidR="007C736F" w:rsidRDefault="007C736F" w:rsidP="000C5481">
      <w:pPr>
        <w:autoSpaceDE w:val="0"/>
        <w:autoSpaceDN w:val="0"/>
        <w:adjustRightInd w:val="0"/>
        <w:spacing w:after="0"/>
        <w:jc w:val="both"/>
        <w:rPr>
          <w:rFonts w:ascii="Times New Roman" w:hAnsi="Times New Roman" w:cs="Times New Roman"/>
          <w:sz w:val="24"/>
          <w:szCs w:val="24"/>
          <w:lang w:val="en-US"/>
        </w:rPr>
      </w:pPr>
    </w:p>
    <w:p w14:paraId="6C2F5AF8" w14:textId="77777777" w:rsidR="00823C10" w:rsidRPr="004C0995" w:rsidRDefault="00823C10" w:rsidP="000C5481">
      <w:pPr>
        <w:autoSpaceDE w:val="0"/>
        <w:autoSpaceDN w:val="0"/>
        <w:adjustRightInd w:val="0"/>
        <w:spacing w:after="0"/>
        <w:jc w:val="both"/>
        <w:rPr>
          <w:rFonts w:ascii="Times New Roman" w:hAnsi="Times New Roman" w:cs="Times New Roman"/>
          <w:sz w:val="24"/>
          <w:szCs w:val="24"/>
          <w:lang w:val="en-US"/>
        </w:rPr>
      </w:pPr>
    </w:p>
    <w:p w14:paraId="65A4F4C7" w14:textId="7DEF948A" w:rsidR="007C736F" w:rsidRPr="004C0995" w:rsidRDefault="007C736F" w:rsidP="000C5481">
      <w:pPr>
        <w:autoSpaceDE w:val="0"/>
        <w:autoSpaceDN w:val="0"/>
        <w:adjustRightInd w:val="0"/>
        <w:spacing w:after="0"/>
        <w:jc w:val="both"/>
        <w:rPr>
          <w:rFonts w:ascii="Times New Roman" w:hAnsi="Times New Roman" w:cs="Times New Roman"/>
          <w:sz w:val="24"/>
          <w:szCs w:val="24"/>
          <w:lang w:val="en-US"/>
        </w:rPr>
      </w:pPr>
    </w:p>
    <w:p w14:paraId="162543B3" w14:textId="0D998976" w:rsidR="004C0995" w:rsidRPr="004C0995" w:rsidRDefault="00823C10" w:rsidP="000C5481">
      <w:pPr>
        <w:autoSpaceDE w:val="0"/>
        <w:autoSpaceDN w:val="0"/>
        <w:adjustRightInd w:val="0"/>
        <w:spacing w:after="0"/>
        <w:jc w:val="both"/>
        <w:rPr>
          <w:rFonts w:ascii="Times New Roman" w:hAnsi="Times New Roman" w:cs="Times New Roman"/>
          <w:sz w:val="24"/>
          <w:szCs w:val="24"/>
          <w:lang w:val="en-US"/>
        </w:rPr>
      </w:pPr>
      <w:r>
        <w:rPr>
          <w:noProof/>
          <w:lang w:eastAsia="tr-TR"/>
        </w:rPr>
        <w:drawing>
          <wp:inline distT="0" distB="0" distL="0" distR="0" wp14:anchorId="563B30EF" wp14:editId="37D11C16">
            <wp:extent cx="5342255" cy="1783080"/>
            <wp:effectExtent l="0" t="0" r="0" b="7620"/>
            <wp:docPr id="9" name="Imagem 9" descr="C:\Users\lsd_cmagalhaes\OneDrive - Câmara Municipal de Lousada\Ambiente de Trabalho\Common Values\DISSEMINTATION\Logos\Logo Projeto.jpeg"/>
            <wp:cNvGraphicFramePr/>
            <a:graphic xmlns:a="http://schemas.openxmlformats.org/drawingml/2006/main">
              <a:graphicData uri="http://schemas.openxmlformats.org/drawingml/2006/picture">
                <pic:pic xmlns:pic="http://schemas.openxmlformats.org/drawingml/2006/picture">
                  <pic:nvPicPr>
                    <pic:cNvPr id="9" name="Imagem 9" descr="C:\Users\lsd_cmagalhaes\OneDrive - Câmara Municipal de Lousada\Ambiente de Trabalho\Common Values\DISSEMINTATION\Logos\Logo Projeto.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2255" cy="1783080"/>
                    </a:xfrm>
                    <a:prstGeom prst="rect">
                      <a:avLst/>
                    </a:prstGeom>
                    <a:noFill/>
                    <a:ln>
                      <a:noFill/>
                    </a:ln>
                  </pic:spPr>
                </pic:pic>
              </a:graphicData>
            </a:graphic>
          </wp:inline>
        </w:drawing>
      </w:r>
    </w:p>
    <w:p w14:paraId="2EA2ED2A" w14:textId="77777777" w:rsidR="004C0995" w:rsidRPr="004C0995" w:rsidRDefault="004C0995" w:rsidP="000C5481">
      <w:pPr>
        <w:autoSpaceDE w:val="0"/>
        <w:autoSpaceDN w:val="0"/>
        <w:adjustRightInd w:val="0"/>
        <w:spacing w:after="0"/>
        <w:jc w:val="both"/>
        <w:rPr>
          <w:rFonts w:ascii="Times New Roman" w:hAnsi="Times New Roman" w:cs="Times New Roman"/>
          <w:sz w:val="24"/>
          <w:szCs w:val="24"/>
          <w:lang w:val="en-US"/>
        </w:rPr>
      </w:pPr>
    </w:p>
    <w:p w14:paraId="3B713482" w14:textId="77777777" w:rsidR="004C0995" w:rsidRPr="004C0995" w:rsidRDefault="004C0995" w:rsidP="000C5481">
      <w:pPr>
        <w:autoSpaceDE w:val="0"/>
        <w:autoSpaceDN w:val="0"/>
        <w:adjustRightInd w:val="0"/>
        <w:spacing w:after="0"/>
        <w:jc w:val="both"/>
        <w:rPr>
          <w:rFonts w:ascii="Times New Roman" w:hAnsi="Times New Roman" w:cs="Times New Roman"/>
          <w:sz w:val="24"/>
          <w:szCs w:val="24"/>
          <w:lang w:val="en-US"/>
        </w:rPr>
      </w:pPr>
    </w:p>
    <w:p w14:paraId="0C7C7EF6" w14:textId="77777777" w:rsidR="004C0995" w:rsidRPr="004C0995" w:rsidRDefault="004C0995" w:rsidP="000C5481">
      <w:pPr>
        <w:autoSpaceDE w:val="0"/>
        <w:autoSpaceDN w:val="0"/>
        <w:adjustRightInd w:val="0"/>
        <w:spacing w:after="0"/>
        <w:jc w:val="both"/>
        <w:rPr>
          <w:rFonts w:ascii="Times New Roman" w:hAnsi="Times New Roman" w:cs="Times New Roman"/>
          <w:sz w:val="24"/>
          <w:szCs w:val="24"/>
          <w:lang w:val="en-US"/>
        </w:rPr>
      </w:pPr>
    </w:p>
    <w:p w14:paraId="1F1F5E57" w14:textId="77777777" w:rsidR="004C0995" w:rsidRDefault="004C0995" w:rsidP="000C5481">
      <w:pPr>
        <w:autoSpaceDE w:val="0"/>
        <w:autoSpaceDN w:val="0"/>
        <w:adjustRightInd w:val="0"/>
        <w:spacing w:after="0"/>
        <w:jc w:val="both"/>
        <w:rPr>
          <w:rFonts w:ascii="Times New Roman" w:hAnsi="Times New Roman" w:cs="Times New Roman"/>
          <w:sz w:val="24"/>
          <w:szCs w:val="24"/>
          <w:lang w:val="en-US"/>
        </w:rPr>
      </w:pPr>
    </w:p>
    <w:p w14:paraId="1291A293" w14:textId="77777777" w:rsidR="00A22B57" w:rsidRDefault="00A22B57" w:rsidP="000C5481">
      <w:pPr>
        <w:autoSpaceDE w:val="0"/>
        <w:autoSpaceDN w:val="0"/>
        <w:adjustRightInd w:val="0"/>
        <w:spacing w:after="0"/>
        <w:jc w:val="both"/>
        <w:rPr>
          <w:rFonts w:ascii="Times New Roman" w:hAnsi="Times New Roman" w:cs="Times New Roman"/>
          <w:sz w:val="24"/>
          <w:szCs w:val="24"/>
          <w:lang w:val="en-US"/>
        </w:rPr>
      </w:pPr>
    </w:p>
    <w:p w14:paraId="781689DC" w14:textId="77777777" w:rsidR="00A22B57" w:rsidRDefault="00A22B57" w:rsidP="000C5481">
      <w:pPr>
        <w:autoSpaceDE w:val="0"/>
        <w:autoSpaceDN w:val="0"/>
        <w:adjustRightInd w:val="0"/>
        <w:spacing w:after="0"/>
        <w:jc w:val="both"/>
        <w:rPr>
          <w:rFonts w:ascii="Times New Roman" w:hAnsi="Times New Roman" w:cs="Times New Roman"/>
          <w:sz w:val="24"/>
          <w:szCs w:val="24"/>
          <w:lang w:val="en-US"/>
        </w:rPr>
      </w:pPr>
    </w:p>
    <w:p w14:paraId="13B3C06D" w14:textId="77777777" w:rsidR="00A22B57" w:rsidRPr="004C0995" w:rsidRDefault="00A22B57" w:rsidP="000C5481">
      <w:pPr>
        <w:autoSpaceDE w:val="0"/>
        <w:autoSpaceDN w:val="0"/>
        <w:adjustRightInd w:val="0"/>
        <w:spacing w:after="0"/>
        <w:jc w:val="both"/>
        <w:rPr>
          <w:rFonts w:ascii="Times New Roman" w:hAnsi="Times New Roman" w:cs="Times New Roman"/>
          <w:sz w:val="24"/>
          <w:szCs w:val="24"/>
          <w:lang w:val="en-US"/>
        </w:rPr>
      </w:pPr>
    </w:p>
    <w:p w14:paraId="1172E136" w14:textId="77777777" w:rsidR="004C0995" w:rsidRPr="004C0995" w:rsidRDefault="004C0995" w:rsidP="000C5481">
      <w:pPr>
        <w:autoSpaceDE w:val="0"/>
        <w:autoSpaceDN w:val="0"/>
        <w:adjustRightInd w:val="0"/>
        <w:spacing w:after="0"/>
        <w:jc w:val="both"/>
        <w:rPr>
          <w:rFonts w:ascii="Times New Roman" w:hAnsi="Times New Roman" w:cs="Times New Roman"/>
          <w:sz w:val="24"/>
          <w:szCs w:val="24"/>
          <w:lang w:val="en-US"/>
        </w:rPr>
      </w:pPr>
    </w:p>
    <w:p w14:paraId="7F369188" w14:textId="77777777" w:rsidR="004C0995" w:rsidRPr="004C0995" w:rsidRDefault="004C0995" w:rsidP="000C5481">
      <w:pPr>
        <w:autoSpaceDE w:val="0"/>
        <w:autoSpaceDN w:val="0"/>
        <w:adjustRightInd w:val="0"/>
        <w:spacing w:after="0"/>
        <w:jc w:val="both"/>
        <w:rPr>
          <w:rFonts w:ascii="Times New Roman" w:hAnsi="Times New Roman" w:cs="Times New Roman"/>
          <w:sz w:val="24"/>
          <w:szCs w:val="24"/>
          <w:lang w:val="en-US"/>
        </w:rPr>
      </w:pPr>
    </w:p>
    <w:p w14:paraId="71E9C0AE" w14:textId="77777777" w:rsidR="00A22B57" w:rsidRDefault="00A22B57" w:rsidP="000C5481">
      <w:pPr>
        <w:pStyle w:val="GvdeMetni"/>
        <w:spacing w:before="8" w:line="276" w:lineRule="auto"/>
        <w:jc w:val="both"/>
        <w:rPr>
          <w:rFonts w:ascii="Times New Roman" w:hAnsi="Times New Roman" w:cs="Times New Roman"/>
          <w:b/>
          <w:sz w:val="24"/>
          <w:szCs w:val="24"/>
        </w:rPr>
      </w:pPr>
    </w:p>
    <w:p w14:paraId="23BCDCAA" w14:textId="01A7E2D4" w:rsidR="007C736F" w:rsidRDefault="004C0995" w:rsidP="000C5481">
      <w:pPr>
        <w:pStyle w:val="GvdeMetni"/>
        <w:spacing w:before="8" w:line="276" w:lineRule="auto"/>
        <w:jc w:val="both"/>
        <w:rPr>
          <w:rFonts w:ascii="Times New Roman" w:hAnsi="Times New Roman" w:cs="Times New Roman"/>
          <w:b/>
          <w:sz w:val="24"/>
          <w:szCs w:val="24"/>
        </w:rPr>
      </w:pPr>
      <w:r w:rsidRPr="004C0995">
        <w:rPr>
          <w:rFonts w:ascii="Times New Roman" w:hAnsi="Times New Roman" w:cs="Times New Roman"/>
          <w:b/>
          <w:sz w:val="24"/>
          <w:szCs w:val="24"/>
        </w:rPr>
        <w:t>İÇİNDEKİLER</w:t>
      </w:r>
    </w:p>
    <w:p w14:paraId="2F91BE0F" w14:textId="77777777" w:rsidR="00A22B57" w:rsidRPr="004C0995" w:rsidRDefault="00A22B57" w:rsidP="000C5481">
      <w:pPr>
        <w:pStyle w:val="GvdeMetni"/>
        <w:spacing w:before="8" w:line="276" w:lineRule="auto"/>
        <w:jc w:val="both"/>
        <w:rPr>
          <w:rFonts w:ascii="Times New Roman" w:hAnsi="Times New Roman" w:cs="Times New Roman"/>
          <w:b/>
          <w:sz w:val="24"/>
          <w:szCs w:val="24"/>
        </w:rPr>
      </w:pPr>
    </w:p>
    <w:sdt>
      <w:sdtPr>
        <w:rPr>
          <w:rFonts w:ascii="Times New Roman" w:hAnsi="Times New Roman" w:cs="Times New Roman"/>
          <w:sz w:val="24"/>
          <w:szCs w:val="24"/>
        </w:rPr>
        <w:id w:val="1768038342"/>
        <w:docPartObj>
          <w:docPartGallery w:val="Table of Contents"/>
          <w:docPartUnique/>
        </w:docPartObj>
      </w:sdtPr>
      <w:sdtEndPr/>
      <w:sdtContent>
        <w:p w14:paraId="45B594B1" w14:textId="77777777" w:rsidR="007C736F" w:rsidRPr="004C0995" w:rsidRDefault="00B24F36" w:rsidP="000C5481">
          <w:pPr>
            <w:pStyle w:val="T1"/>
            <w:tabs>
              <w:tab w:val="right" w:leader="dot" w:pos="9085"/>
            </w:tabs>
            <w:spacing w:before="18" w:line="276" w:lineRule="auto"/>
            <w:jc w:val="both"/>
            <w:rPr>
              <w:rFonts w:ascii="Times New Roman" w:hAnsi="Times New Roman" w:cs="Times New Roman"/>
              <w:sz w:val="24"/>
              <w:szCs w:val="24"/>
            </w:rPr>
          </w:pPr>
          <w:hyperlink w:anchor="_bookmark0" w:history="1">
            <w:r w:rsidR="007C736F" w:rsidRPr="004C0995">
              <w:rPr>
                <w:rFonts w:ascii="Times New Roman" w:hAnsi="Times New Roman" w:cs="Times New Roman"/>
                <w:sz w:val="24"/>
                <w:szCs w:val="24"/>
              </w:rPr>
              <w:t>PROGRAMIN</w:t>
            </w:r>
            <w:r w:rsidR="007C736F" w:rsidRPr="004C0995">
              <w:rPr>
                <w:rFonts w:ascii="Times New Roman" w:hAnsi="Times New Roman" w:cs="Times New Roman"/>
                <w:spacing w:val="-1"/>
                <w:sz w:val="24"/>
                <w:szCs w:val="24"/>
              </w:rPr>
              <w:t xml:space="preserve"> </w:t>
            </w:r>
            <w:r w:rsidR="007C736F" w:rsidRPr="004C0995">
              <w:rPr>
                <w:rFonts w:ascii="Times New Roman" w:hAnsi="Times New Roman" w:cs="Times New Roman"/>
                <w:sz w:val="24"/>
                <w:szCs w:val="24"/>
              </w:rPr>
              <w:t>ADI</w:t>
            </w:r>
            <w:r w:rsidR="007C736F" w:rsidRPr="004C0995">
              <w:rPr>
                <w:rFonts w:ascii="Times New Roman" w:hAnsi="Times New Roman" w:cs="Times New Roman"/>
                <w:sz w:val="24"/>
                <w:szCs w:val="24"/>
              </w:rPr>
              <w:tab/>
              <w:t>1</w:t>
            </w:r>
          </w:hyperlink>
        </w:p>
        <w:p w14:paraId="62161FA4" w14:textId="77777777" w:rsidR="007C736F" w:rsidRPr="004C0995" w:rsidRDefault="00B24F36" w:rsidP="000C5481">
          <w:pPr>
            <w:pStyle w:val="T1"/>
            <w:tabs>
              <w:tab w:val="right" w:leader="dot" w:pos="9085"/>
            </w:tabs>
            <w:spacing w:before="123" w:line="276" w:lineRule="auto"/>
            <w:jc w:val="both"/>
            <w:rPr>
              <w:rFonts w:ascii="Times New Roman" w:hAnsi="Times New Roman" w:cs="Times New Roman"/>
              <w:sz w:val="24"/>
              <w:szCs w:val="24"/>
            </w:rPr>
          </w:pPr>
          <w:hyperlink w:anchor="_bookmark1" w:history="1">
            <w:r w:rsidR="007C736F" w:rsidRPr="004C0995">
              <w:rPr>
                <w:rFonts w:ascii="Times New Roman" w:hAnsi="Times New Roman" w:cs="Times New Roman"/>
                <w:sz w:val="24"/>
                <w:szCs w:val="24"/>
              </w:rPr>
              <w:t>PROGRAMIN</w:t>
            </w:r>
            <w:r w:rsidR="007C736F" w:rsidRPr="004C0995">
              <w:rPr>
                <w:rFonts w:ascii="Times New Roman" w:hAnsi="Times New Roman" w:cs="Times New Roman"/>
                <w:spacing w:val="-3"/>
                <w:sz w:val="24"/>
                <w:szCs w:val="24"/>
              </w:rPr>
              <w:t xml:space="preserve"> </w:t>
            </w:r>
            <w:r w:rsidR="007C736F" w:rsidRPr="004C0995">
              <w:rPr>
                <w:rFonts w:ascii="Times New Roman" w:hAnsi="Times New Roman" w:cs="Times New Roman"/>
                <w:sz w:val="24"/>
                <w:szCs w:val="24"/>
              </w:rPr>
              <w:t>DAYANAĞI</w:t>
            </w:r>
            <w:r w:rsidR="007C736F" w:rsidRPr="004C0995">
              <w:rPr>
                <w:rFonts w:ascii="Times New Roman" w:hAnsi="Times New Roman" w:cs="Times New Roman"/>
                <w:sz w:val="24"/>
                <w:szCs w:val="24"/>
              </w:rPr>
              <w:tab/>
              <w:t>1</w:t>
            </w:r>
          </w:hyperlink>
        </w:p>
        <w:p w14:paraId="05C8D283" w14:textId="77777777" w:rsidR="007C736F" w:rsidRPr="004C0995" w:rsidRDefault="00B24F36" w:rsidP="000C5481">
          <w:pPr>
            <w:pStyle w:val="T1"/>
            <w:tabs>
              <w:tab w:val="right" w:leader="dot" w:pos="9085"/>
            </w:tabs>
            <w:spacing w:line="276" w:lineRule="auto"/>
            <w:jc w:val="both"/>
            <w:rPr>
              <w:rFonts w:ascii="Times New Roman" w:hAnsi="Times New Roman" w:cs="Times New Roman"/>
              <w:sz w:val="24"/>
              <w:szCs w:val="24"/>
            </w:rPr>
          </w:pPr>
          <w:hyperlink w:anchor="_bookmark2" w:history="1">
            <w:r w:rsidR="007C736F" w:rsidRPr="004C0995">
              <w:rPr>
                <w:rFonts w:ascii="Times New Roman" w:hAnsi="Times New Roman" w:cs="Times New Roman"/>
                <w:sz w:val="24"/>
                <w:szCs w:val="24"/>
              </w:rPr>
              <w:t>PROGRAMA</w:t>
            </w:r>
            <w:r w:rsidR="007C736F" w:rsidRPr="004C0995">
              <w:rPr>
                <w:rFonts w:ascii="Times New Roman" w:hAnsi="Times New Roman" w:cs="Times New Roman"/>
                <w:spacing w:val="-3"/>
                <w:sz w:val="24"/>
                <w:szCs w:val="24"/>
              </w:rPr>
              <w:t xml:space="preserve"> </w:t>
            </w:r>
            <w:r w:rsidR="007C736F" w:rsidRPr="004C0995">
              <w:rPr>
                <w:rFonts w:ascii="Times New Roman" w:hAnsi="Times New Roman" w:cs="Times New Roman"/>
                <w:sz w:val="24"/>
                <w:szCs w:val="24"/>
              </w:rPr>
              <w:t>GİRİŞ</w:t>
            </w:r>
            <w:r w:rsidR="007C736F" w:rsidRPr="004C0995">
              <w:rPr>
                <w:rFonts w:ascii="Times New Roman" w:hAnsi="Times New Roman" w:cs="Times New Roman"/>
                <w:spacing w:val="-1"/>
                <w:sz w:val="24"/>
                <w:szCs w:val="24"/>
              </w:rPr>
              <w:t xml:space="preserve"> </w:t>
            </w:r>
            <w:r w:rsidR="007C736F" w:rsidRPr="004C0995">
              <w:rPr>
                <w:rFonts w:ascii="Times New Roman" w:hAnsi="Times New Roman" w:cs="Times New Roman"/>
                <w:sz w:val="24"/>
                <w:szCs w:val="24"/>
              </w:rPr>
              <w:t>KOŞULU</w:t>
            </w:r>
            <w:r w:rsidR="007C736F" w:rsidRPr="004C0995">
              <w:rPr>
                <w:rFonts w:ascii="Times New Roman" w:hAnsi="Times New Roman" w:cs="Times New Roman"/>
                <w:sz w:val="24"/>
                <w:szCs w:val="24"/>
              </w:rPr>
              <w:tab/>
              <w:t>1</w:t>
            </w:r>
          </w:hyperlink>
        </w:p>
        <w:p w14:paraId="0440AFB4" w14:textId="77777777" w:rsidR="007C736F" w:rsidRPr="004C0995" w:rsidRDefault="00B24F36" w:rsidP="000C5481">
          <w:pPr>
            <w:pStyle w:val="T1"/>
            <w:tabs>
              <w:tab w:val="right" w:leader="dot" w:pos="9085"/>
            </w:tabs>
            <w:spacing w:before="122" w:line="276" w:lineRule="auto"/>
            <w:jc w:val="both"/>
            <w:rPr>
              <w:rFonts w:ascii="Times New Roman" w:hAnsi="Times New Roman" w:cs="Times New Roman"/>
              <w:sz w:val="24"/>
              <w:szCs w:val="24"/>
            </w:rPr>
          </w:pPr>
          <w:hyperlink w:anchor="_bookmark3" w:history="1">
            <w:r w:rsidR="007C736F" w:rsidRPr="004C0995">
              <w:rPr>
                <w:rFonts w:ascii="Times New Roman" w:hAnsi="Times New Roman" w:cs="Times New Roman"/>
                <w:sz w:val="24"/>
                <w:szCs w:val="24"/>
              </w:rPr>
              <w:t>EĞİTİMCİLERİN</w:t>
            </w:r>
            <w:r w:rsidR="007C736F" w:rsidRPr="004C0995">
              <w:rPr>
                <w:rFonts w:ascii="Times New Roman" w:hAnsi="Times New Roman" w:cs="Times New Roman"/>
                <w:spacing w:val="-2"/>
                <w:sz w:val="24"/>
                <w:szCs w:val="24"/>
              </w:rPr>
              <w:t xml:space="preserve"> </w:t>
            </w:r>
            <w:r w:rsidR="007C736F" w:rsidRPr="004C0995">
              <w:rPr>
                <w:rFonts w:ascii="Times New Roman" w:hAnsi="Times New Roman" w:cs="Times New Roman"/>
                <w:sz w:val="24"/>
                <w:szCs w:val="24"/>
              </w:rPr>
              <w:t>NİTELİĞİ</w:t>
            </w:r>
            <w:r w:rsidR="007C736F" w:rsidRPr="004C0995">
              <w:rPr>
                <w:rFonts w:ascii="Times New Roman" w:hAnsi="Times New Roman" w:cs="Times New Roman"/>
                <w:sz w:val="24"/>
                <w:szCs w:val="24"/>
              </w:rPr>
              <w:tab/>
              <w:t>1</w:t>
            </w:r>
          </w:hyperlink>
        </w:p>
        <w:p w14:paraId="40A14423" w14:textId="77777777" w:rsidR="007C736F" w:rsidRPr="004C0995" w:rsidRDefault="00B24F36" w:rsidP="000C5481">
          <w:pPr>
            <w:pStyle w:val="T1"/>
            <w:tabs>
              <w:tab w:val="right" w:leader="dot" w:pos="9085"/>
            </w:tabs>
            <w:spacing w:before="121" w:line="276" w:lineRule="auto"/>
            <w:jc w:val="both"/>
            <w:rPr>
              <w:rFonts w:ascii="Times New Roman" w:hAnsi="Times New Roman" w:cs="Times New Roman"/>
              <w:sz w:val="24"/>
              <w:szCs w:val="24"/>
            </w:rPr>
          </w:pPr>
          <w:hyperlink w:anchor="_bookmark4" w:history="1">
            <w:r w:rsidR="007C736F" w:rsidRPr="004C0995">
              <w:rPr>
                <w:rFonts w:ascii="Times New Roman" w:hAnsi="Times New Roman" w:cs="Times New Roman"/>
                <w:sz w:val="24"/>
                <w:szCs w:val="24"/>
              </w:rPr>
              <w:t>PROGRAMIN</w:t>
            </w:r>
            <w:r w:rsidR="007C736F" w:rsidRPr="004C0995">
              <w:rPr>
                <w:rFonts w:ascii="Times New Roman" w:hAnsi="Times New Roman" w:cs="Times New Roman"/>
                <w:spacing w:val="-1"/>
                <w:sz w:val="24"/>
                <w:szCs w:val="24"/>
              </w:rPr>
              <w:t xml:space="preserve"> </w:t>
            </w:r>
            <w:r w:rsidR="007C736F" w:rsidRPr="004C0995">
              <w:rPr>
                <w:rFonts w:ascii="Times New Roman" w:hAnsi="Times New Roman" w:cs="Times New Roman"/>
                <w:sz w:val="24"/>
                <w:szCs w:val="24"/>
              </w:rPr>
              <w:t>AMAÇLARI</w:t>
            </w:r>
            <w:r w:rsidR="007C736F" w:rsidRPr="004C0995">
              <w:rPr>
                <w:rFonts w:ascii="Times New Roman" w:hAnsi="Times New Roman" w:cs="Times New Roman"/>
                <w:sz w:val="24"/>
                <w:szCs w:val="24"/>
              </w:rPr>
              <w:tab/>
              <w:t>2</w:t>
            </w:r>
          </w:hyperlink>
        </w:p>
        <w:p w14:paraId="05BFD1F4" w14:textId="77777777" w:rsidR="007C736F" w:rsidRPr="004C0995" w:rsidRDefault="00B24F36" w:rsidP="000C5481">
          <w:pPr>
            <w:pStyle w:val="T1"/>
            <w:tabs>
              <w:tab w:val="right" w:leader="dot" w:pos="9085"/>
            </w:tabs>
            <w:spacing w:line="276" w:lineRule="auto"/>
            <w:jc w:val="both"/>
            <w:rPr>
              <w:rFonts w:ascii="Times New Roman" w:hAnsi="Times New Roman" w:cs="Times New Roman"/>
              <w:sz w:val="24"/>
              <w:szCs w:val="24"/>
            </w:rPr>
          </w:pPr>
          <w:hyperlink w:anchor="_bookmark5" w:history="1">
            <w:r w:rsidR="007C736F" w:rsidRPr="004C0995">
              <w:rPr>
                <w:rFonts w:ascii="Times New Roman" w:hAnsi="Times New Roman" w:cs="Times New Roman"/>
                <w:sz w:val="24"/>
                <w:szCs w:val="24"/>
              </w:rPr>
              <w:t>PROGRAMIN</w:t>
            </w:r>
            <w:r w:rsidR="007C736F" w:rsidRPr="004C0995">
              <w:rPr>
                <w:rFonts w:ascii="Times New Roman" w:hAnsi="Times New Roman" w:cs="Times New Roman"/>
                <w:spacing w:val="-2"/>
                <w:sz w:val="24"/>
                <w:szCs w:val="24"/>
              </w:rPr>
              <w:t xml:space="preserve"> </w:t>
            </w:r>
            <w:r w:rsidR="007C736F" w:rsidRPr="004C0995">
              <w:rPr>
                <w:rFonts w:ascii="Times New Roman" w:hAnsi="Times New Roman" w:cs="Times New Roman"/>
                <w:sz w:val="24"/>
                <w:szCs w:val="24"/>
              </w:rPr>
              <w:t>UYGULANMASIYLA İLGİLİ AÇIKLAMALAR</w:t>
            </w:r>
            <w:r w:rsidR="007C736F" w:rsidRPr="004C0995">
              <w:rPr>
                <w:rFonts w:ascii="Times New Roman" w:hAnsi="Times New Roman" w:cs="Times New Roman"/>
                <w:sz w:val="24"/>
                <w:szCs w:val="24"/>
              </w:rPr>
              <w:tab/>
              <w:t>2</w:t>
            </w:r>
          </w:hyperlink>
        </w:p>
        <w:p w14:paraId="2AE62BF3" w14:textId="77777777" w:rsidR="007C736F" w:rsidRPr="004C0995" w:rsidRDefault="00B24F36" w:rsidP="000C5481">
          <w:pPr>
            <w:pStyle w:val="T1"/>
            <w:tabs>
              <w:tab w:val="right" w:leader="dot" w:pos="9085"/>
            </w:tabs>
            <w:spacing w:before="123" w:line="276" w:lineRule="auto"/>
            <w:jc w:val="both"/>
            <w:rPr>
              <w:rFonts w:ascii="Times New Roman" w:hAnsi="Times New Roman" w:cs="Times New Roman"/>
              <w:sz w:val="24"/>
              <w:szCs w:val="24"/>
            </w:rPr>
          </w:pPr>
          <w:hyperlink w:anchor="_bookmark6" w:history="1">
            <w:r w:rsidR="007C736F" w:rsidRPr="004C0995">
              <w:rPr>
                <w:rFonts w:ascii="Times New Roman" w:hAnsi="Times New Roman" w:cs="Times New Roman"/>
                <w:sz w:val="24"/>
                <w:szCs w:val="24"/>
              </w:rPr>
              <w:t>PROGRAMIN</w:t>
            </w:r>
            <w:r w:rsidR="007C736F" w:rsidRPr="004C0995">
              <w:rPr>
                <w:rFonts w:ascii="Times New Roman" w:hAnsi="Times New Roman" w:cs="Times New Roman"/>
                <w:spacing w:val="-3"/>
                <w:sz w:val="24"/>
                <w:szCs w:val="24"/>
              </w:rPr>
              <w:t xml:space="preserve"> </w:t>
            </w:r>
            <w:r w:rsidR="007C736F" w:rsidRPr="004C0995">
              <w:rPr>
                <w:rFonts w:ascii="Times New Roman" w:hAnsi="Times New Roman" w:cs="Times New Roman"/>
                <w:sz w:val="24"/>
                <w:szCs w:val="24"/>
              </w:rPr>
              <w:t>KREDİSİ</w:t>
            </w:r>
            <w:r w:rsidR="007C736F" w:rsidRPr="004C0995">
              <w:rPr>
                <w:rFonts w:ascii="Times New Roman" w:hAnsi="Times New Roman" w:cs="Times New Roman"/>
                <w:sz w:val="24"/>
                <w:szCs w:val="24"/>
              </w:rPr>
              <w:tab/>
              <w:t>3</w:t>
            </w:r>
          </w:hyperlink>
        </w:p>
        <w:p w14:paraId="5B30C67E" w14:textId="77777777" w:rsidR="007C736F" w:rsidRPr="004C0995" w:rsidRDefault="00B24F36" w:rsidP="000C5481">
          <w:pPr>
            <w:pStyle w:val="T1"/>
            <w:tabs>
              <w:tab w:val="right" w:leader="dot" w:pos="9085"/>
            </w:tabs>
            <w:spacing w:line="276" w:lineRule="auto"/>
            <w:jc w:val="both"/>
            <w:rPr>
              <w:rFonts w:ascii="Times New Roman" w:hAnsi="Times New Roman" w:cs="Times New Roman"/>
              <w:sz w:val="24"/>
              <w:szCs w:val="24"/>
            </w:rPr>
          </w:pPr>
          <w:hyperlink w:anchor="_bookmark7" w:history="1">
            <w:r w:rsidR="007C736F" w:rsidRPr="004C0995">
              <w:rPr>
                <w:rFonts w:ascii="Times New Roman" w:hAnsi="Times New Roman" w:cs="Times New Roman"/>
                <w:sz w:val="24"/>
                <w:szCs w:val="24"/>
              </w:rPr>
              <w:t>PROGRAM</w:t>
            </w:r>
            <w:r w:rsidR="007C736F" w:rsidRPr="004C0995">
              <w:rPr>
                <w:rFonts w:ascii="Times New Roman" w:hAnsi="Times New Roman" w:cs="Times New Roman"/>
                <w:spacing w:val="-1"/>
                <w:sz w:val="24"/>
                <w:szCs w:val="24"/>
              </w:rPr>
              <w:t xml:space="preserve"> </w:t>
            </w:r>
            <w:r w:rsidR="007C736F" w:rsidRPr="004C0995">
              <w:rPr>
                <w:rFonts w:ascii="Times New Roman" w:hAnsi="Times New Roman" w:cs="Times New Roman"/>
                <w:sz w:val="24"/>
                <w:szCs w:val="24"/>
              </w:rPr>
              <w:t>SÜRESİ VE İÇERİĞİ</w:t>
            </w:r>
            <w:r w:rsidR="007C736F" w:rsidRPr="004C0995">
              <w:rPr>
                <w:rFonts w:ascii="Times New Roman" w:hAnsi="Times New Roman" w:cs="Times New Roman"/>
                <w:sz w:val="24"/>
                <w:szCs w:val="24"/>
              </w:rPr>
              <w:tab/>
              <w:t>3</w:t>
            </w:r>
          </w:hyperlink>
        </w:p>
        <w:p w14:paraId="793BB8F8" w14:textId="77777777" w:rsidR="007C736F" w:rsidRPr="004C0995" w:rsidRDefault="00B24F36" w:rsidP="000C5481">
          <w:pPr>
            <w:pStyle w:val="T1"/>
            <w:tabs>
              <w:tab w:val="right" w:leader="dot" w:pos="9085"/>
            </w:tabs>
            <w:spacing w:before="122" w:line="276" w:lineRule="auto"/>
            <w:jc w:val="both"/>
            <w:rPr>
              <w:rFonts w:ascii="Times New Roman" w:hAnsi="Times New Roman" w:cs="Times New Roman"/>
              <w:sz w:val="24"/>
              <w:szCs w:val="24"/>
            </w:rPr>
          </w:pPr>
          <w:hyperlink w:anchor="_bookmark8" w:history="1">
            <w:r w:rsidR="007C736F" w:rsidRPr="004C0995">
              <w:rPr>
                <w:rFonts w:ascii="Times New Roman" w:hAnsi="Times New Roman" w:cs="Times New Roman"/>
                <w:sz w:val="24"/>
                <w:szCs w:val="24"/>
              </w:rPr>
              <w:t>ÖLÇME</w:t>
            </w:r>
            <w:r w:rsidR="007C736F" w:rsidRPr="004C0995">
              <w:rPr>
                <w:rFonts w:ascii="Times New Roman" w:hAnsi="Times New Roman" w:cs="Times New Roman"/>
                <w:spacing w:val="-1"/>
                <w:sz w:val="24"/>
                <w:szCs w:val="24"/>
              </w:rPr>
              <w:t xml:space="preserve"> </w:t>
            </w:r>
            <w:r w:rsidR="007C736F" w:rsidRPr="004C0995">
              <w:rPr>
                <w:rFonts w:ascii="Times New Roman" w:hAnsi="Times New Roman" w:cs="Times New Roman"/>
                <w:sz w:val="24"/>
                <w:szCs w:val="24"/>
              </w:rPr>
              <w:t>VE</w:t>
            </w:r>
            <w:r w:rsidR="007C736F" w:rsidRPr="004C0995">
              <w:rPr>
                <w:rFonts w:ascii="Times New Roman" w:hAnsi="Times New Roman" w:cs="Times New Roman"/>
                <w:spacing w:val="-3"/>
                <w:sz w:val="24"/>
                <w:szCs w:val="24"/>
              </w:rPr>
              <w:t xml:space="preserve"> </w:t>
            </w:r>
            <w:r w:rsidR="007C736F" w:rsidRPr="004C0995">
              <w:rPr>
                <w:rFonts w:ascii="Times New Roman" w:hAnsi="Times New Roman" w:cs="Times New Roman"/>
                <w:sz w:val="24"/>
                <w:szCs w:val="24"/>
              </w:rPr>
              <w:t>DEĞERLENDİRMEYLE</w:t>
            </w:r>
            <w:r w:rsidR="007C736F" w:rsidRPr="004C0995">
              <w:rPr>
                <w:rFonts w:ascii="Times New Roman" w:hAnsi="Times New Roman" w:cs="Times New Roman"/>
                <w:spacing w:val="-3"/>
                <w:sz w:val="24"/>
                <w:szCs w:val="24"/>
              </w:rPr>
              <w:t xml:space="preserve"> </w:t>
            </w:r>
            <w:r w:rsidR="007C736F" w:rsidRPr="004C0995">
              <w:rPr>
                <w:rFonts w:ascii="Times New Roman" w:hAnsi="Times New Roman" w:cs="Times New Roman"/>
                <w:sz w:val="24"/>
                <w:szCs w:val="24"/>
              </w:rPr>
              <w:t>İLGİLİ</w:t>
            </w:r>
            <w:r w:rsidR="007C736F" w:rsidRPr="004C0995">
              <w:rPr>
                <w:rFonts w:ascii="Times New Roman" w:hAnsi="Times New Roman" w:cs="Times New Roman"/>
                <w:spacing w:val="-3"/>
                <w:sz w:val="24"/>
                <w:szCs w:val="24"/>
              </w:rPr>
              <w:t xml:space="preserve"> </w:t>
            </w:r>
            <w:r w:rsidR="007C736F" w:rsidRPr="004C0995">
              <w:rPr>
                <w:rFonts w:ascii="Times New Roman" w:hAnsi="Times New Roman" w:cs="Times New Roman"/>
                <w:sz w:val="24"/>
                <w:szCs w:val="24"/>
              </w:rPr>
              <w:t>ESASLAR</w:t>
            </w:r>
            <w:r w:rsidR="007C736F" w:rsidRPr="004C0995">
              <w:rPr>
                <w:rFonts w:ascii="Times New Roman" w:hAnsi="Times New Roman" w:cs="Times New Roman"/>
                <w:sz w:val="24"/>
                <w:szCs w:val="24"/>
              </w:rPr>
              <w:tab/>
              <w:t>5</w:t>
            </w:r>
          </w:hyperlink>
        </w:p>
        <w:p w14:paraId="03340333" w14:textId="77777777" w:rsidR="007C736F" w:rsidRPr="004C0995" w:rsidRDefault="00B24F36" w:rsidP="000C5481">
          <w:pPr>
            <w:pStyle w:val="T1"/>
            <w:tabs>
              <w:tab w:val="right" w:leader="dot" w:pos="9085"/>
            </w:tabs>
            <w:spacing w:before="121" w:line="276" w:lineRule="auto"/>
            <w:jc w:val="both"/>
            <w:rPr>
              <w:rFonts w:ascii="Times New Roman" w:hAnsi="Times New Roman" w:cs="Times New Roman"/>
              <w:sz w:val="24"/>
              <w:szCs w:val="24"/>
            </w:rPr>
          </w:pPr>
          <w:hyperlink w:anchor="_bookmark9" w:history="1">
            <w:r w:rsidR="007C736F" w:rsidRPr="004C0995">
              <w:rPr>
                <w:rFonts w:ascii="Times New Roman" w:hAnsi="Times New Roman" w:cs="Times New Roman"/>
                <w:sz w:val="24"/>
                <w:szCs w:val="24"/>
              </w:rPr>
              <w:t>PROGRAMIN</w:t>
            </w:r>
            <w:r w:rsidR="007C736F" w:rsidRPr="004C0995">
              <w:rPr>
                <w:rFonts w:ascii="Times New Roman" w:hAnsi="Times New Roman" w:cs="Times New Roman"/>
                <w:spacing w:val="-2"/>
                <w:sz w:val="24"/>
                <w:szCs w:val="24"/>
              </w:rPr>
              <w:t xml:space="preserve"> </w:t>
            </w:r>
            <w:r w:rsidR="007C736F" w:rsidRPr="004C0995">
              <w:rPr>
                <w:rFonts w:ascii="Times New Roman" w:hAnsi="Times New Roman" w:cs="Times New Roman"/>
                <w:sz w:val="24"/>
                <w:szCs w:val="24"/>
              </w:rPr>
              <w:t>UYGULANMASINDA KULLANILACAK</w:t>
            </w:r>
            <w:r w:rsidR="007C736F" w:rsidRPr="004C0995">
              <w:rPr>
                <w:rFonts w:ascii="Times New Roman" w:hAnsi="Times New Roman" w:cs="Times New Roman"/>
                <w:spacing w:val="-2"/>
                <w:sz w:val="24"/>
                <w:szCs w:val="24"/>
              </w:rPr>
              <w:t xml:space="preserve"> </w:t>
            </w:r>
            <w:r w:rsidR="007C736F" w:rsidRPr="004C0995">
              <w:rPr>
                <w:rFonts w:ascii="Times New Roman" w:hAnsi="Times New Roman" w:cs="Times New Roman"/>
                <w:sz w:val="24"/>
                <w:szCs w:val="24"/>
              </w:rPr>
              <w:t>ÖĞRETİM ARAÇ-GEREÇLERİ</w:t>
            </w:r>
            <w:r w:rsidR="007C736F" w:rsidRPr="004C0995">
              <w:rPr>
                <w:rFonts w:ascii="Times New Roman" w:hAnsi="Times New Roman" w:cs="Times New Roman"/>
                <w:sz w:val="24"/>
                <w:szCs w:val="24"/>
              </w:rPr>
              <w:tab/>
              <w:t>5</w:t>
            </w:r>
          </w:hyperlink>
        </w:p>
        <w:p w14:paraId="7D6B6DCD" w14:textId="77777777" w:rsidR="007C736F" w:rsidRPr="004C0995" w:rsidRDefault="00B24F36" w:rsidP="000C5481">
          <w:pPr>
            <w:pStyle w:val="T1"/>
            <w:tabs>
              <w:tab w:val="right" w:leader="dot" w:pos="9085"/>
            </w:tabs>
            <w:spacing w:before="123" w:line="276" w:lineRule="auto"/>
            <w:jc w:val="both"/>
            <w:rPr>
              <w:rFonts w:ascii="Times New Roman" w:hAnsi="Times New Roman" w:cs="Times New Roman"/>
              <w:sz w:val="24"/>
              <w:szCs w:val="24"/>
            </w:rPr>
          </w:pPr>
          <w:hyperlink w:anchor="_bookmark10" w:history="1">
            <w:r w:rsidR="007C736F" w:rsidRPr="004C0995">
              <w:rPr>
                <w:rFonts w:ascii="Times New Roman" w:hAnsi="Times New Roman" w:cs="Times New Roman"/>
                <w:sz w:val="24"/>
                <w:szCs w:val="24"/>
              </w:rPr>
              <w:t>BELGELENDİRME</w:t>
            </w:r>
            <w:r w:rsidR="007C736F" w:rsidRPr="004C0995">
              <w:rPr>
                <w:rFonts w:ascii="Times New Roman" w:hAnsi="Times New Roman" w:cs="Times New Roman"/>
                <w:sz w:val="24"/>
                <w:szCs w:val="24"/>
              </w:rPr>
              <w:tab/>
              <w:t>6</w:t>
            </w:r>
          </w:hyperlink>
        </w:p>
      </w:sdtContent>
    </w:sdt>
    <w:p w14:paraId="6B2273AE" w14:textId="77777777" w:rsidR="007C736F" w:rsidRPr="004C0995" w:rsidRDefault="007C736F" w:rsidP="000C5481">
      <w:pPr>
        <w:autoSpaceDE w:val="0"/>
        <w:autoSpaceDN w:val="0"/>
        <w:adjustRightInd w:val="0"/>
        <w:spacing w:after="0"/>
        <w:jc w:val="both"/>
        <w:rPr>
          <w:rFonts w:ascii="Times New Roman" w:hAnsi="Times New Roman" w:cs="Times New Roman"/>
          <w:sz w:val="24"/>
          <w:szCs w:val="24"/>
          <w:lang w:val="en-US"/>
        </w:rPr>
      </w:pPr>
    </w:p>
    <w:p w14:paraId="0DC0D6D7" w14:textId="6D83E0FC" w:rsidR="00847ED5" w:rsidRPr="004C0995" w:rsidRDefault="00847ED5" w:rsidP="000C5481">
      <w:pPr>
        <w:jc w:val="both"/>
        <w:rPr>
          <w:rFonts w:ascii="Times New Roman" w:hAnsi="Times New Roman" w:cs="Times New Roman"/>
          <w:b/>
          <w:sz w:val="24"/>
          <w:szCs w:val="24"/>
          <w:u w:val="single"/>
          <w:lang w:val="en-US"/>
        </w:rPr>
      </w:pPr>
    </w:p>
    <w:p w14:paraId="775B0540" w14:textId="79E5630E" w:rsidR="007C736F" w:rsidRPr="004C0995" w:rsidRDefault="007C736F" w:rsidP="000C5481">
      <w:pPr>
        <w:jc w:val="both"/>
        <w:rPr>
          <w:rFonts w:ascii="Times New Roman" w:hAnsi="Times New Roman" w:cs="Times New Roman"/>
          <w:b/>
          <w:sz w:val="24"/>
          <w:szCs w:val="24"/>
          <w:u w:val="single"/>
          <w:lang w:val="en-US"/>
        </w:rPr>
      </w:pPr>
    </w:p>
    <w:p w14:paraId="70160532" w14:textId="17D24BC6" w:rsidR="007C736F" w:rsidRPr="004C0995" w:rsidRDefault="007C736F" w:rsidP="000C5481">
      <w:pPr>
        <w:jc w:val="both"/>
        <w:rPr>
          <w:rFonts w:ascii="Times New Roman" w:hAnsi="Times New Roman" w:cs="Times New Roman"/>
          <w:b/>
          <w:sz w:val="24"/>
          <w:szCs w:val="24"/>
          <w:u w:val="single"/>
          <w:lang w:val="en-US"/>
        </w:rPr>
      </w:pPr>
    </w:p>
    <w:p w14:paraId="79B1A11A" w14:textId="2E7E48CC" w:rsidR="007C736F" w:rsidRPr="004C0995" w:rsidRDefault="007C736F" w:rsidP="000C5481">
      <w:pPr>
        <w:jc w:val="both"/>
        <w:rPr>
          <w:rFonts w:ascii="Times New Roman" w:hAnsi="Times New Roman" w:cs="Times New Roman"/>
          <w:b/>
          <w:sz w:val="24"/>
          <w:szCs w:val="24"/>
          <w:u w:val="single"/>
          <w:lang w:val="en-US"/>
        </w:rPr>
      </w:pPr>
    </w:p>
    <w:p w14:paraId="3DBB98BF" w14:textId="60DF9AAC" w:rsidR="007C736F" w:rsidRPr="004C0995" w:rsidRDefault="007C736F" w:rsidP="000C5481">
      <w:pPr>
        <w:jc w:val="both"/>
        <w:rPr>
          <w:rFonts w:ascii="Times New Roman" w:hAnsi="Times New Roman" w:cs="Times New Roman"/>
          <w:b/>
          <w:sz w:val="24"/>
          <w:szCs w:val="24"/>
          <w:u w:val="single"/>
          <w:lang w:val="en-US"/>
        </w:rPr>
      </w:pPr>
    </w:p>
    <w:p w14:paraId="7D3D96AA" w14:textId="3ECA0453" w:rsidR="007C736F" w:rsidRPr="004C0995" w:rsidRDefault="007C736F" w:rsidP="000C5481">
      <w:pPr>
        <w:jc w:val="both"/>
        <w:rPr>
          <w:rFonts w:ascii="Times New Roman" w:hAnsi="Times New Roman" w:cs="Times New Roman"/>
          <w:b/>
          <w:sz w:val="24"/>
          <w:szCs w:val="24"/>
          <w:u w:val="single"/>
          <w:lang w:val="en-US"/>
        </w:rPr>
      </w:pPr>
    </w:p>
    <w:p w14:paraId="6714B4B3" w14:textId="20651AFC" w:rsidR="007C736F" w:rsidRPr="004C0995" w:rsidRDefault="007C736F" w:rsidP="000C5481">
      <w:pPr>
        <w:jc w:val="both"/>
        <w:rPr>
          <w:rFonts w:ascii="Times New Roman" w:hAnsi="Times New Roman" w:cs="Times New Roman"/>
          <w:b/>
          <w:sz w:val="24"/>
          <w:szCs w:val="24"/>
          <w:u w:val="single"/>
          <w:lang w:val="en-US"/>
        </w:rPr>
      </w:pPr>
    </w:p>
    <w:p w14:paraId="61C8F4DC" w14:textId="7566886A" w:rsidR="007C736F" w:rsidRPr="004C0995" w:rsidRDefault="007C736F" w:rsidP="000C5481">
      <w:pPr>
        <w:jc w:val="both"/>
        <w:rPr>
          <w:rFonts w:ascii="Times New Roman" w:hAnsi="Times New Roman" w:cs="Times New Roman"/>
          <w:b/>
          <w:sz w:val="24"/>
          <w:szCs w:val="24"/>
          <w:u w:val="single"/>
          <w:lang w:val="en-US"/>
        </w:rPr>
      </w:pPr>
    </w:p>
    <w:p w14:paraId="2E9A32C8" w14:textId="1CC4705A" w:rsidR="000A7877" w:rsidRPr="004C0995" w:rsidRDefault="000A7877" w:rsidP="000C5481">
      <w:pPr>
        <w:jc w:val="both"/>
        <w:rPr>
          <w:rFonts w:ascii="Times New Roman" w:hAnsi="Times New Roman" w:cs="Times New Roman"/>
          <w:b/>
          <w:sz w:val="24"/>
          <w:szCs w:val="24"/>
          <w:u w:val="single"/>
          <w:lang w:val="en-US"/>
        </w:rPr>
      </w:pPr>
    </w:p>
    <w:p w14:paraId="3716F24E" w14:textId="065A6A5D" w:rsidR="000A7877" w:rsidRDefault="000A7877" w:rsidP="000C5481">
      <w:pPr>
        <w:jc w:val="both"/>
        <w:rPr>
          <w:rFonts w:ascii="Times New Roman" w:hAnsi="Times New Roman" w:cs="Times New Roman"/>
          <w:b/>
          <w:sz w:val="24"/>
          <w:szCs w:val="24"/>
          <w:u w:val="single"/>
          <w:lang w:val="en-US"/>
        </w:rPr>
      </w:pPr>
    </w:p>
    <w:p w14:paraId="05352031" w14:textId="77777777" w:rsidR="00A22B57" w:rsidRDefault="00A22B57" w:rsidP="000C5481">
      <w:pPr>
        <w:jc w:val="both"/>
        <w:rPr>
          <w:rFonts w:ascii="Times New Roman" w:hAnsi="Times New Roman" w:cs="Times New Roman"/>
          <w:b/>
          <w:sz w:val="24"/>
          <w:szCs w:val="24"/>
          <w:u w:val="single"/>
          <w:lang w:val="en-US"/>
        </w:rPr>
      </w:pPr>
    </w:p>
    <w:p w14:paraId="6220AA00" w14:textId="77777777" w:rsidR="00A22B57" w:rsidRDefault="00A22B57" w:rsidP="000C5481">
      <w:pPr>
        <w:jc w:val="both"/>
        <w:rPr>
          <w:rFonts w:ascii="Times New Roman" w:hAnsi="Times New Roman" w:cs="Times New Roman"/>
          <w:b/>
          <w:sz w:val="24"/>
          <w:szCs w:val="24"/>
          <w:u w:val="single"/>
          <w:lang w:val="en-US"/>
        </w:rPr>
      </w:pPr>
    </w:p>
    <w:p w14:paraId="1A26B6AA" w14:textId="77777777" w:rsidR="00A22B57" w:rsidRPr="004C0995" w:rsidRDefault="00A22B57" w:rsidP="000C5481">
      <w:pPr>
        <w:jc w:val="both"/>
        <w:rPr>
          <w:rFonts w:ascii="Times New Roman" w:hAnsi="Times New Roman" w:cs="Times New Roman"/>
          <w:b/>
          <w:sz w:val="24"/>
          <w:szCs w:val="24"/>
          <w:u w:val="single"/>
          <w:lang w:val="en-US"/>
        </w:rPr>
      </w:pPr>
    </w:p>
    <w:p w14:paraId="3B29CD88" w14:textId="77777777" w:rsidR="000A7877" w:rsidRDefault="000A7877" w:rsidP="000C5481">
      <w:pPr>
        <w:pStyle w:val="Balk1"/>
        <w:spacing w:before="75" w:line="276" w:lineRule="auto"/>
        <w:jc w:val="both"/>
        <w:rPr>
          <w:rFonts w:ascii="Times New Roman" w:hAnsi="Times New Roman" w:cs="Times New Roman"/>
          <w:sz w:val="24"/>
          <w:szCs w:val="24"/>
        </w:rPr>
      </w:pPr>
      <w:r w:rsidRPr="004C0995">
        <w:rPr>
          <w:rFonts w:ascii="Times New Roman" w:hAnsi="Times New Roman" w:cs="Times New Roman"/>
          <w:sz w:val="24"/>
          <w:szCs w:val="24"/>
        </w:rPr>
        <w:t>PROGRAMIN</w:t>
      </w:r>
      <w:r w:rsidRPr="004C0995">
        <w:rPr>
          <w:rFonts w:ascii="Times New Roman" w:hAnsi="Times New Roman" w:cs="Times New Roman"/>
          <w:spacing w:val="-11"/>
          <w:sz w:val="24"/>
          <w:szCs w:val="24"/>
        </w:rPr>
        <w:t xml:space="preserve"> </w:t>
      </w:r>
      <w:r w:rsidRPr="004C0995">
        <w:rPr>
          <w:rFonts w:ascii="Times New Roman" w:hAnsi="Times New Roman" w:cs="Times New Roman"/>
          <w:sz w:val="24"/>
          <w:szCs w:val="24"/>
        </w:rPr>
        <w:t>ADI</w:t>
      </w:r>
    </w:p>
    <w:p w14:paraId="259B6764" w14:textId="77777777" w:rsidR="00A22B57" w:rsidRPr="004C0995" w:rsidRDefault="00A22B57" w:rsidP="000C5481">
      <w:pPr>
        <w:pStyle w:val="Balk1"/>
        <w:spacing w:before="75" w:line="276" w:lineRule="auto"/>
        <w:jc w:val="both"/>
        <w:rPr>
          <w:rFonts w:ascii="Times New Roman" w:hAnsi="Times New Roman" w:cs="Times New Roman"/>
          <w:sz w:val="24"/>
          <w:szCs w:val="24"/>
        </w:rPr>
      </w:pPr>
    </w:p>
    <w:p w14:paraId="4DBE9DEB" w14:textId="389988A3" w:rsidR="000A7877" w:rsidRPr="00A22B57" w:rsidRDefault="000A7877" w:rsidP="000C5481">
      <w:pPr>
        <w:pStyle w:val="GvdeMetni"/>
        <w:spacing w:before="129" w:line="276" w:lineRule="auto"/>
        <w:ind w:left="305"/>
        <w:jc w:val="center"/>
        <w:rPr>
          <w:rFonts w:ascii="Times New Roman" w:hAnsi="Times New Roman" w:cs="Times New Roman"/>
          <w:b/>
          <w:sz w:val="28"/>
          <w:szCs w:val="28"/>
        </w:rPr>
      </w:pPr>
      <w:r w:rsidRPr="00A22B57">
        <w:rPr>
          <w:rFonts w:ascii="Times New Roman" w:hAnsi="Times New Roman" w:cs="Times New Roman"/>
          <w:b/>
          <w:w w:val="95"/>
          <w:sz w:val="28"/>
          <w:szCs w:val="28"/>
        </w:rPr>
        <w:t>Ortak İnsani Değerlerin Kazandırılması</w:t>
      </w:r>
      <w:r w:rsidRPr="00A22B57">
        <w:rPr>
          <w:rFonts w:ascii="Times New Roman" w:hAnsi="Times New Roman" w:cs="Times New Roman"/>
          <w:b/>
          <w:spacing w:val="13"/>
          <w:w w:val="95"/>
          <w:sz w:val="28"/>
          <w:szCs w:val="28"/>
        </w:rPr>
        <w:t xml:space="preserve"> </w:t>
      </w:r>
      <w:proofErr w:type="spellStart"/>
      <w:r w:rsidR="00A22B57">
        <w:rPr>
          <w:rFonts w:ascii="Times New Roman" w:hAnsi="Times New Roman" w:cs="Times New Roman"/>
          <w:b/>
          <w:spacing w:val="13"/>
          <w:w w:val="95"/>
          <w:sz w:val="28"/>
          <w:szCs w:val="28"/>
        </w:rPr>
        <w:t>Metedolojik</w:t>
      </w:r>
      <w:proofErr w:type="spellEnd"/>
      <w:r w:rsidR="00A22B57">
        <w:rPr>
          <w:rFonts w:ascii="Times New Roman" w:hAnsi="Times New Roman" w:cs="Times New Roman"/>
          <w:b/>
          <w:spacing w:val="13"/>
          <w:w w:val="95"/>
          <w:sz w:val="28"/>
          <w:szCs w:val="28"/>
        </w:rPr>
        <w:t xml:space="preserve"> Çerçeve/</w:t>
      </w:r>
      <w:r w:rsidRPr="00A22B57">
        <w:rPr>
          <w:rFonts w:ascii="Times New Roman" w:hAnsi="Times New Roman" w:cs="Times New Roman"/>
          <w:b/>
          <w:w w:val="95"/>
          <w:sz w:val="28"/>
          <w:szCs w:val="28"/>
        </w:rPr>
        <w:t>Kurs</w:t>
      </w:r>
      <w:r w:rsidRPr="00A22B57">
        <w:rPr>
          <w:rFonts w:ascii="Times New Roman" w:hAnsi="Times New Roman" w:cs="Times New Roman"/>
          <w:b/>
          <w:spacing w:val="10"/>
          <w:w w:val="95"/>
          <w:sz w:val="28"/>
          <w:szCs w:val="28"/>
        </w:rPr>
        <w:t xml:space="preserve"> </w:t>
      </w:r>
      <w:r w:rsidRPr="00A22B57">
        <w:rPr>
          <w:rFonts w:ascii="Times New Roman" w:hAnsi="Times New Roman" w:cs="Times New Roman"/>
          <w:b/>
          <w:w w:val="95"/>
          <w:sz w:val="28"/>
          <w:szCs w:val="28"/>
        </w:rPr>
        <w:t>Programı</w:t>
      </w:r>
    </w:p>
    <w:p w14:paraId="24BD0D1A" w14:textId="77777777" w:rsidR="000A7877" w:rsidRPr="004C0995" w:rsidRDefault="000A7877" w:rsidP="000C5481">
      <w:pPr>
        <w:pStyle w:val="GvdeMetni"/>
        <w:spacing w:line="276" w:lineRule="auto"/>
        <w:jc w:val="both"/>
        <w:rPr>
          <w:rFonts w:ascii="Times New Roman" w:hAnsi="Times New Roman" w:cs="Times New Roman"/>
          <w:sz w:val="24"/>
          <w:szCs w:val="24"/>
        </w:rPr>
      </w:pPr>
    </w:p>
    <w:p w14:paraId="03AC51ED" w14:textId="77777777" w:rsidR="000A7877" w:rsidRPr="004C0995" w:rsidRDefault="000A7877" w:rsidP="000C5481">
      <w:pPr>
        <w:pStyle w:val="GvdeMetni"/>
        <w:spacing w:before="8" w:line="276" w:lineRule="auto"/>
        <w:jc w:val="both"/>
        <w:rPr>
          <w:rFonts w:ascii="Times New Roman" w:hAnsi="Times New Roman" w:cs="Times New Roman"/>
          <w:sz w:val="24"/>
          <w:szCs w:val="24"/>
        </w:rPr>
      </w:pPr>
    </w:p>
    <w:p w14:paraId="04CF9C69" w14:textId="77777777" w:rsidR="000A7877" w:rsidRDefault="000A7877" w:rsidP="000C5481">
      <w:pPr>
        <w:pStyle w:val="Balk1"/>
        <w:spacing w:before="1" w:line="276" w:lineRule="auto"/>
        <w:jc w:val="both"/>
        <w:rPr>
          <w:rFonts w:ascii="Times New Roman" w:hAnsi="Times New Roman" w:cs="Times New Roman"/>
          <w:sz w:val="24"/>
          <w:szCs w:val="24"/>
        </w:rPr>
      </w:pPr>
      <w:bookmarkStart w:id="0" w:name="_bookmark1"/>
      <w:bookmarkEnd w:id="0"/>
      <w:r w:rsidRPr="004C0995">
        <w:rPr>
          <w:rFonts w:ascii="Times New Roman" w:hAnsi="Times New Roman" w:cs="Times New Roman"/>
          <w:sz w:val="24"/>
          <w:szCs w:val="24"/>
        </w:rPr>
        <w:t>PROGRAMIN</w:t>
      </w:r>
      <w:r w:rsidRPr="004C0995">
        <w:rPr>
          <w:rFonts w:ascii="Times New Roman" w:hAnsi="Times New Roman" w:cs="Times New Roman"/>
          <w:spacing w:val="-8"/>
          <w:sz w:val="24"/>
          <w:szCs w:val="24"/>
        </w:rPr>
        <w:t xml:space="preserve"> </w:t>
      </w:r>
      <w:r w:rsidRPr="004C0995">
        <w:rPr>
          <w:rFonts w:ascii="Times New Roman" w:hAnsi="Times New Roman" w:cs="Times New Roman"/>
          <w:sz w:val="24"/>
          <w:szCs w:val="24"/>
        </w:rPr>
        <w:t>DAYANAĞI</w:t>
      </w:r>
    </w:p>
    <w:p w14:paraId="751BAC6E" w14:textId="77777777" w:rsidR="00A22B57" w:rsidRDefault="00A22B57" w:rsidP="000C5481">
      <w:pPr>
        <w:pStyle w:val="Balk1"/>
        <w:spacing w:before="1" w:line="276" w:lineRule="auto"/>
        <w:jc w:val="both"/>
        <w:rPr>
          <w:rFonts w:ascii="Times New Roman" w:hAnsi="Times New Roman" w:cs="Times New Roman"/>
          <w:sz w:val="24"/>
          <w:szCs w:val="24"/>
        </w:rPr>
      </w:pPr>
    </w:p>
    <w:p w14:paraId="58D73C55" w14:textId="77777777" w:rsidR="00560E01" w:rsidRPr="00560E01" w:rsidRDefault="00823C10" w:rsidP="00560E01">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AB </w:t>
      </w:r>
      <w:proofErr w:type="spellStart"/>
      <w:r>
        <w:rPr>
          <w:rFonts w:ascii="Times New Roman" w:hAnsi="Times New Roman" w:cs="Times New Roman"/>
          <w:sz w:val="24"/>
          <w:szCs w:val="24"/>
        </w:rPr>
        <w:t>Erasmus</w:t>
      </w:r>
      <w:proofErr w:type="spellEnd"/>
      <w:r>
        <w:rPr>
          <w:rFonts w:ascii="Times New Roman" w:hAnsi="Times New Roman" w:cs="Times New Roman"/>
          <w:sz w:val="24"/>
          <w:szCs w:val="24"/>
        </w:rPr>
        <w:t xml:space="preserve">+ Yetişkin Eğitimi </w:t>
      </w:r>
      <w:r w:rsidRPr="00823C10">
        <w:rPr>
          <w:rFonts w:ascii="Times New Roman" w:hAnsi="Times New Roman" w:cs="Times New Roman"/>
          <w:sz w:val="24"/>
          <w:szCs w:val="24"/>
        </w:rPr>
        <w:t>2019-1-TR01-KA204-073853</w:t>
      </w:r>
      <w:r>
        <w:rPr>
          <w:rFonts w:ascii="Times New Roman" w:hAnsi="Times New Roman" w:cs="Times New Roman"/>
          <w:sz w:val="24"/>
          <w:szCs w:val="24"/>
        </w:rPr>
        <w:t xml:space="preserve"> </w:t>
      </w:r>
      <w:r w:rsidRPr="00823C10">
        <w:rPr>
          <w:rFonts w:ascii="Times New Roman" w:hAnsi="Times New Roman" w:cs="Times New Roman"/>
          <w:sz w:val="24"/>
          <w:szCs w:val="24"/>
          <w:lang w:val="en-US"/>
        </w:rPr>
        <w:t xml:space="preserve">Supporting and Enhancing Common Humanistic Values and Basic </w:t>
      </w:r>
      <w:proofErr w:type="spellStart"/>
      <w:r w:rsidRPr="00823C10">
        <w:rPr>
          <w:rFonts w:ascii="Times New Roman" w:hAnsi="Times New Roman" w:cs="Times New Roman"/>
          <w:sz w:val="24"/>
          <w:szCs w:val="24"/>
          <w:lang w:val="en-US"/>
        </w:rPr>
        <w:t>Sufficiencies</w:t>
      </w:r>
      <w:proofErr w:type="spellEnd"/>
      <w:r w:rsidRPr="00823C10">
        <w:rPr>
          <w:rFonts w:ascii="Times New Roman" w:hAnsi="Times New Roman" w:cs="Times New Roman"/>
          <w:sz w:val="24"/>
          <w:szCs w:val="24"/>
          <w:lang w:val="en-US"/>
        </w:rPr>
        <w:t xml:space="preserve"> to Refugees on the way of Becoming Global Citizen Project (</w:t>
      </w:r>
      <w:r w:rsidRPr="00823C10">
        <w:rPr>
          <w:rFonts w:ascii="Times New Roman" w:hAnsi="Times New Roman" w:cs="Times New Roman"/>
          <w:sz w:val="24"/>
          <w:szCs w:val="24"/>
        </w:rPr>
        <w:t>Dünya Vatandaşı Olma Yolunda Mültecilerin Ortak İnsani Değerler Konusunda Temel Yeterliliklerini Destekleme ve Geliştirme Projesi</w:t>
      </w:r>
      <w:r w:rsidRPr="00823C10">
        <w:rPr>
          <w:rFonts w:ascii="Times New Roman" w:hAnsi="Times New Roman" w:cs="Times New Roman"/>
          <w:sz w:val="24"/>
          <w:szCs w:val="24"/>
          <w:lang w:val="en-US"/>
        </w:rPr>
        <w:t>)</w:t>
      </w:r>
    </w:p>
    <w:p w14:paraId="2990F0CF" w14:textId="77777777" w:rsidR="00560E01" w:rsidRPr="00560E01" w:rsidRDefault="00600BA3" w:rsidP="00560E01">
      <w:pPr>
        <w:pStyle w:val="ListeParagraf"/>
        <w:numPr>
          <w:ilvl w:val="0"/>
          <w:numId w:val="5"/>
        </w:numPr>
        <w:jc w:val="both"/>
        <w:rPr>
          <w:rFonts w:ascii="Times New Roman" w:hAnsi="Times New Roman" w:cs="Times New Roman"/>
          <w:sz w:val="24"/>
          <w:szCs w:val="24"/>
        </w:rPr>
      </w:pPr>
      <w:r w:rsidRPr="00560E01">
        <w:rPr>
          <w:rFonts w:cstheme="minorHAnsi"/>
          <w:iCs/>
          <w:sz w:val="24"/>
          <w:szCs w:val="24"/>
        </w:rPr>
        <w:t xml:space="preserve"> </w:t>
      </w:r>
      <w:r w:rsidR="00560E01" w:rsidRPr="00560E01">
        <w:rPr>
          <w:rFonts w:ascii="Times" w:hAnsi="Times" w:cstheme="minorHAnsi"/>
          <w:color w:val="00B0F0"/>
          <w:sz w:val="24"/>
          <w:szCs w:val="24"/>
          <w:lang w:val="lt-LT"/>
        </w:rPr>
        <w:t xml:space="preserve"> </w:t>
      </w:r>
      <w:r w:rsidR="00560E01" w:rsidRPr="00560E01">
        <w:rPr>
          <w:rFonts w:ascii="Times" w:hAnsi="Times" w:cstheme="minorHAnsi"/>
          <w:color w:val="000000" w:themeColor="text1"/>
          <w:sz w:val="24"/>
          <w:szCs w:val="24"/>
          <w:lang w:val="lt-LT"/>
        </w:rPr>
        <w:t>Yetişkin Eğitimi İçin Yeni Bir Avrupa Gündeminde Konsey Kararı</w:t>
      </w:r>
      <w:r w:rsidR="00560E01">
        <w:rPr>
          <w:rFonts w:ascii="Times" w:hAnsi="Times" w:cstheme="minorHAnsi"/>
          <w:color w:val="000000" w:themeColor="text1"/>
          <w:sz w:val="24"/>
          <w:szCs w:val="24"/>
          <w:lang w:val="lt-LT"/>
        </w:rPr>
        <w:t>:</w:t>
      </w:r>
      <w:r w:rsidR="00560E01" w:rsidRPr="00560E01">
        <w:rPr>
          <w:rFonts w:ascii="Times" w:hAnsi="Times" w:cstheme="minorHAnsi"/>
          <w:color w:val="000000" w:themeColor="text1"/>
          <w:sz w:val="24"/>
          <w:szCs w:val="24"/>
          <w:lang w:val="lt-LT"/>
        </w:rPr>
        <w:tab/>
      </w:r>
    </w:p>
    <w:p w14:paraId="4188A4E8" w14:textId="77777777" w:rsidR="00560E01" w:rsidRPr="00560E01" w:rsidRDefault="00560E01" w:rsidP="00560E01">
      <w:pPr>
        <w:pStyle w:val="ListeParagraf"/>
        <w:numPr>
          <w:ilvl w:val="0"/>
          <w:numId w:val="17"/>
        </w:numPr>
        <w:jc w:val="both"/>
        <w:rPr>
          <w:rFonts w:ascii="Times New Roman" w:hAnsi="Times New Roman" w:cs="Times New Roman"/>
          <w:sz w:val="24"/>
          <w:szCs w:val="24"/>
        </w:rPr>
      </w:pPr>
      <w:r w:rsidRPr="00560E01">
        <w:rPr>
          <w:rFonts w:ascii="Times" w:hAnsi="Times" w:cstheme="minorHAnsi"/>
          <w:color w:val="000000" w:themeColor="text1"/>
          <w:sz w:val="24"/>
          <w:szCs w:val="24"/>
          <w:lang w:val="lt-LT"/>
        </w:rPr>
        <w:t>Avrupa Birliği Konseyi (AB) tarafından 29 Kasım 2021'de yeni bir Yetişkin Öğrenimi için Avrupa Gündemi hakkında kabul edilen bir Karar, yetişkinlerin örgün ve yaygın öğrenmeye katılımını önemli ölçüde artırma ihtiyacını vurgulamaktadır.</w:t>
      </w:r>
    </w:p>
    <w:p w14:paraId="1C91F6E2" w14:textId="77777777" w:rsidR="00560E01" w:rsidRPr="00560E01" w:rsidRDefault="00560E01" w:rsidP="00560E01">
      <w:pPr>
        <w:pStyle w:val="ListeParagraf"/>
        <w:numPr>
          <w:ilvl w:val="0"/>
          <w:numId w:val="17"/>
        </w:numPr>
        <w:jc w:val="both"/>
        <w:rPr>
          <w:rFonts w:ascii="Times New Roman" w:hAnsi="Times New Roman" w:cs="Times New Roman"/>
          <w:sz w:val="24"/>
          <w:szCs w:val="24"/>
        </w:rPr>
      </w:pPr>
      <w:r w:rsidRPr="00560E01">
        <w:rPr>
          <w:rFonts w:ascii="Times" w:hAnsi="Times" w:cstheme="minorHAnsi"/>
          <w:color w:val="000000" w:themeColor="text1"/>
          <w:sz w:val="24"/>
          <w:szCs w:val="24"/>
          <w:lang w:val="lt-LT"/>
        </w:rPr>
        <w:t>Yetişkin öğrenimi için yeni Avrupa Gündemi, aşağıdaki beş öncelikli alanda 2030 yılına kadar Avrupa'da yetişkin öğreniminin nasıl gelişmesi gerektiğine dair bir vizyonun ana hatlarını çizmektedir:</w:t>
      </w:r>
    </w:p>
    <w:p w14:paraId="00D30CF9" w14:textId="5406F4A5" w:rsidR="00560E01" w:rsidRPr="00560E01" w:rsidRDefault="00560E01" w:rsidP="00560E01">
      <w:pPr>
        <w:pStyle w:val="ListeParagraf"/>
        <w:numPr>
          <w:ilvl w:val="0"/>
          <w:numId w:val="16"/>
        </w:numPr>
        <w:jc w:val="both"/>
        <w:rPr>
          <w:rFonts w:ascii="Times New Roman" w:hAnsi="Times New Roman" w:cs="Times New Roman"/>
          <w:sz w:val="24"/>
          <w:szCs w:val="24"/>
        </w:rPr>
      </w:pPr>
      <w:r w:rsidRPr="00560E01">
        <w:rPr>
          <w:rFonts w:ascii="Times" w:hAnsi="Times" w:cstheme="minorHAnsi"/>
          <w:color w:val="000000" w:themeColor="text1"/>
          <w:sz w:val="24"/>
          <w:szCs w:val="24"/>
          <w:lang w:val="lt-LT"/>
        </w:rPr>
        <w:t>yetişkin öğreniminin yönetişimi – tüm hükümet ulusal stratejilerine ve paydaş ortaklıklarına güçlü bir şekilde odaklanmak</w:t>
      </w:r>
    </w:p>
    <w:p w14:paraId="3BA55452" w14:textId="0A635CDC" w:rsidR="00560E01" w:rsidRPr="00560E01" w:rsidRDefault="00560E01" w:rsidP="00560E01">
      <w:pPr>
        <w:pStyle w:val="ListeParagraf"/>
        <w:numPr>
          <w:ilvl w:val="0"/>
          <w:numId w:val="16"/>
        </w:numPr>
        <w:tabs>
          <w:tab w:val="left" w:pos="7016"/>
        </w:tabs>
        <w:spacing w:after="0"/>
        <w:jc w:val="both"/>
        <w:rPr>
          <w:rFonts w:ascii="Times" w:hAnsi="Times" w:cstheme="minorHAnsi"/>
          <w:color w:val="000000" w:themeColor="text1"/>
          <w:sz w:val="24"/>
          <w:szCs w:val="24"/>
          <w:lang w:val="lt-LT"/>
        </w:rPr>
      </w:pPr>
      <w:r w:rsidRPr="00560E01">
        <w:rPr>
          <w:rFonts w:ascii="Times" w:hAnsi="Times" w:cstheme="minorHAnsi"/>
          <w:color w:val="000000" w:themeColor="text1"/>
          <w:sz w:val="24"/>
          <w:szCs w:val="24"/>
          <w:lang w:val="lt-LT"/>
        </w:rPr>
        <w:t>sürdürülebilir finansman ile yaşam boyu öğrenme fırsatlarının sağlanması ve değerlendirilmesi</w:t>
      </w:r>
    </w:p>
    <w:p w14:paraId="50A0998B" w14:textId="3430B0AD" w:rsidR="00560E01" w:rsidRPr="00560E01" w:rsidRDefault="00560E01" w:rsidP="00560E01">
      <w:pPr>
        <w:pStyle w:val="ListeParagraf"/>
        <w:numPr>
          <w:ilvl w:val="0"/>
          <w:numId w:val="16"/>
        </w:numPr>
        <w:tabs>
          <w:tab w:val="left" w:pos="7016"/>
        </w:tabs>
        <w:spacing w:after="0"/>
        <w:jc w:val="both"/>
        <w:rPr>
          <w:rFonts w:ascii="Times" w:hAnsi="Times" w:cstheme="minorHAnsi"/>
          <w:color w:val="000000" w:themeColor="text1"/>
          <w:sz w:val="24"/>
          <w:szCs w:val="24"/>
          <w:lang w:val="lt-LT"/>
        </w:rPr>
      </w:pPr>
      <w:r w:rsidRPr="00560E01">
        <w:rPr>
          <w:rFonts w:ascii="Times" w:hAnsi="Times" w:cstheme="minorHAnsi"/>
          <w:color w:val="000000" w:themeColor="text1"/>
          <w:sz w:val="24"/>
          <w:szCs w:val="24"/>
          <w:lang w:val="lt-LT"/>
        </w:rPr>
        <w:t>erişilebilirlik ve esneklik – yetişkinlerin ihtiyaçlarına uyum sağlamak</w:t>
      </w:r>
    </w:p>
    <w:p w14:paraId="3C2F40F0" w14:textId="4924E99A" w:rsidR="00560E01" w:rsidRPr="00560E01" w:rsidRDefault="00560E01" w:rsidP="00560E01">
      <w:pPr>
        <w:pStyle w:val="ListeParagraf"/>
        <w:numPr>
          <w:ilvl w:val="0"/>
          <w:numId w:val="16"/>
        </w:numPr>
        <w:tabs>
          <w:tab w:val="left" w:pos="7016"/>
        </w:tabs>
        <w:spacing w:after="0"/>
        <w:jc w:val="both"/>
        <w:rPr>
          <w:rFonts w:ascii="Times" w:hAnsi="Times" w:cstheme="minorHAnsi"/>
          <w:color w:val="000000" w:themeColor="text1"/>
          <w:sz w:val="24"/>
          <w:szCs w:val="24"/>
          <w:lang w:val="lt-LT"/>
        </w:rPr>
      </w:pPr>
      <w:r w:rsidRPr="00560E01">
        <w:rPr>
          <w:rFonts w:ascii="Times" w:hAnsi="Times" w:cstheme="minorHAnsi"/>
          <w:color w:val="000000" w:themeColor="text1"/>
          <w:sz w:val="24"/>
          <w:szCs w:val="24"/>
          <w:lang w:val="lt-LT"/>
        </w:rPr>
        <w:t>yetişkin eğitiminde kalite, eşitlik, katılım ve başarı – yetişkin eğitimi personelinin mesleki gelişimini, hem öğrenicilerin hem de personelin hareketliliğini, kalite güvencesini ve dezavantajlı gruplara aktif desteği vurgulamak</w:t>
      </w:r>
    </w:p>
    <w:p w14:paraId="7BDB100D" w14:textId="306B9363" w:rsidR="00560E01" w:rsidRDefault="00560E01" w:rsidP="00560E01">
      <w:pPr>
        <w:pStyle w:val="ListeParagraf"/>
        <w:numPr>
          <w:ilvl w:val="0"/>
          <w:numId w:val="16"/>
        </w:numPr>
        <w:tabs>
          <w:tab w:val="left" w:pos="7016"/>
        </w:tabs>
        <w:spacing w:after="0"/>
        <w:jc w:val="both"/>
        <w:rPr>
          <w:rFonts w:ascii="Times" w:hAnsi="Times" w:cstheme="minorHAnsi"/>
          <w:color w:val="000000" w:themeColor="text1"/>
          <w:sz w:val="24"/>
          <w:szCs w:val="24"/>
          <w:lang w:val="lt-LT"/>
        </w:rPr>
      </w:pPr>
      <w:r w:rsidRPr="00560E01">
        <w:rPr>
          <w:rFonts w:ascii="Times" w:hAnsi="Times" w:cstheme="minorHAnsi"/>
          <w:color w:val="000000" w:themeColor="text1"/>
          <w:sz w:val="24"/>
          <w:szCs w:val="24"/>
          <w:lang w:val="lt-LT"/>
        </w:rPr>
        <w:t>yeşil ve dijital geçişler ve ilgili beceri ihtiyaçları.</w:t>
      </w:r>
    </w:p>
    <w:p w14:paraId="2A020AE4" w14:textId="77777777" w:rsidR="00560E01" w:rsidRDefault="00560E01" w:rsidP="00560E01">
      <w:pPr>
        <w:pStyle w:val="ListeParagraf"/>
        <w:tabs>
          <w:tab w:val="left" w:pos="7016"/>
        </w:tabs>
        <w:spacing w:after="0"/>
        <w:jc w:val="both"/>
        <w:rPr>
          <w:rFonts w:ascii="Times" w:hAnsi="Times" w:cstheme="minorHAnsi"/>
          <w:color w:val="000000" w:themeColor="text1"/>
          <w:sz w:val="24"/>
          <w:szCs w:val="24"/>
          <w:lang w:val="lt-LT"/>
        </w:rPr>
      </w:pPr>
    </w:p>
    <w:p w14:paraId="52141A99" w14:textId="77777777" w:rsidR="00E7379D" w:rsidRDefault="00E7379D" w:rsidP="00560E01">
      <w:pPr>
        <w:pStyle w:val="ListeParagraf"/>
        <w:tabs>
          <w:tab w:val="left" w:pos="7016"/>
        </w:tabs>
        <w:spacing w:after="0"/>
        <w:jc w:val="both"/>
        <w:rPr>
          <w:rFonts w:ascii="Times" w:hAnsi="Times" w:cstheme="minorHAnsi"/>
          <w:color w:val="000000" w:themeColor="text1"/>
          <w:sz w:val="24"/>
          <w:szCs w:val="24"/>
          <w:lang w:val="lt-LT"/>
        </w:rPr>
      </w:pPr>
    </w:p>
    <w:p w14:paraId="684D348C" w14:textId="77777777" w:rsidR="00E7379D" w:rsidRDefault="00E7379D" w:rsidP="00560E01">
      <w:pPr>
        <w:pStyle w:val="ListeParagraf"/>
        <w:tabs>
          <w:tab w:val="left" w:pos="7016"/>
        </w:tabs>
        <w:spacing w:after="0"/>
        <w:jc w:val="both"/>
        <w:rPr>
          <w:rFonts w:ascii="Times" w:hAnsi="Times" w:cstheme="minorHAnsi"/>
          <w:color w:val="000000" w:themeColor="text1"/>
          <w:sz w:val="24"/>
          <w:szCs w:val="24"/>
          <w:lang w:val="lt-LT"/>
        </w:rPr>
      </w:pPr>
    </w:p>
    <w:p w14:paraId="74E5DE4F" w14:textId="77777777" w:rsidR="00E7379D" w:rsidRDefault="00E7379D" w:rsidP="00560E01">
      <w:pPr>
        <w:pStyle w:val="ListeParagraf"/>
        <w:tabs>
          <w:tab w:val="left" w:pos="7016"/>
        </w:tabs>
        <w:spacing w:after="0"/>
        <w:jc w:val="both"/>
        <w:rPr>
          <w:rFonts w:ascii="Times" w:hAnsi="Times" w:cstheme="minorHAnsi"/>
          <w:color w:val="000000" w:themeColor="text1"/>
          <w:sz w:val="24"/>
          <w:szCs w:val="24"/>
          <w:lang w:val="lt-LT"/>
        </w:rPr>
      </w:pPr>
    </w:p>
    <w:p w14:paraId="318E7BC7" w14:textId="77777777" w:rsidR="00E7379D" w:rsidRDefault="00E7379D" w:rsidP="00560E01">
      <w:pPr>
        <w:pStyle w:val="ListeParagraf"/>
        <w:tabs>
          <w:tab w:val="left" w:pos="7016"/>
        </w:tabs>
        <w:spacing w:after="0"/>
        <w:jc w:val="both"/>
        <w:rPr>
          <w:rFonts w:ascii="Times" w:hAnsi="Times" w:cstheme="minorHAnsi"/>
          <w:color w:val="000000" w:themeColor="text1"/>
          <w:sz w:val="24"/>
          <w:szCs w:val="24"/>
          <w:lang w:val="lt-LT"/>
        </w:rPr>
      </w:pPr>
    </w:p>
    <w:p w14:paraId="422F5D88" w14:textId="77777777" w:rsidR="00E7379D" w:rsidRDefault="00E7379D" w:rsidP="00560E01">
      <w:pPr>
        <w:pStyle w:val="ListeParagraf"/>
        <w:tabs>
          <w:tab w:val="left" w:pos="7016"/>
        </w:tabs>
        <w:spacing w:after="0"/>
        <w:jc w:val="both"/>
        <w:rPr>
          <w:rFonts w:ascii="Times" w:hAnsi="Times" w:cstheme="minorHAnsi"/>
          <w:color w:val="000000" w:themeColor="text1"/>
          <w:sz w:val="24"/>
          <w:szCs w:val="24"/>
          <w:lang w:val="lt-LT"/>
        </w:rPr>
      </w:pPr>
    </w:p>
    <w:p w14:paraId="2E23F4E3" w14:textId="77777777" w:rsidR="00E7379D" w:rsidRDefault="00E7379D" w:rsidP="00560E01">
      <w:pPr>
        <w:pStyle w:val="ListeParagraf"/>
        <w:tabs>
          <w:tab w:val="left" w:pos="7016"/>
        </w:tabs>
        <w:spacing w:after="0"/>
        <w:jc w:val="both"/>
        <w:rPr>
          <w:rFonts w:ascii="Times" w:hAnsi="Times" w:cstheme="minorHAnsi"/>
          <w:color w:val="000000" w:themeColor="text1"/>
          <w:sz w:val="24"/>
          <w:szCs w:val="24"/>
          <w:lang w:val="lt-LT"/>
        </w:rPr>
      </w:pPr>
    </w:p>
    <w:p w14:paraId="34767112" w14:textId="77777777" w:rsidR="00E7379D" w:rsidRDefault="00E7379D" w:rsidP="00560E01">
      <w:pPr>
        <w:pStyle w:val="ListeParagraf"/>
        <w:tabs>
          <w:tab w:val="left" w:pos="7016"/>
        </w:tabs>
        <w:spacing w:after="0"/>
        <w:jc w:val="both"/>
        <w:rPr>
          <w:rFonts w:ascii="Times" w:hAnsi="Times" w:cstheme="minorHAnsi"/>
          <w:color w:val="000000" w:themeColor="text1"/>
          <w:sz w:val="24"/>
          <w:szCs w:val="24"/>
          <w:lang w:val="lt-LT"/>
        </w:rPr>
      </w:pPr>
    </w:p>
    <w:p w14:paraId="3EDC99C1" w14:textId="77777777" w:rsidR="00E7379D" w:rsidRPr="00560E01" w:rsidRDefault="00E7379D" w:rsidP="00560E01">
      <w:pPr>
        <w:pStyle w:val="ListeParagraf"/>
        <w:tabs>
          <w:tab w:val="left" w:pos="7016"/>
        </w:tabs>
        <w:spacing w:after="0"/>
        <w:jc w:val="both"/>
        <w:rPr>
          <w:rFonts w:ascii="Times" w:hAnsi="Times" w:cstheme="minorHAnsi"/>
          <w:color w:val="000000" w:themeColor="text1"/>
          <w:sz w:val="24"/>
          <w:szCs w:val="24"/>
          <w:lang w:val="lt-LT"/>
        </w:rPr>
      </w:pPr>
    </w:p>
    <w:p w14:paraId="09DC89FB" w14:textId="6844C600" w:rsidR="00560E01" w:rsidRPr="00560E01" w:rsidRDefault="00560E01" w:rsidP="00560E01">
      <w:pPr>
        <w:pStyle w:val="ListeParagraf"/>
        <w:numPr>
          <w:ilvl w:val="0"/>
          <w:numId w:val="5"/>
        </w:numPr>
        <w:spacing w:after="0"/>
        <w:jc w:val="both"/>
        <w:rPr>
          <w:rFonts w:ascii="Times" w:hAnsi="Times" w:cstheme="minorHAnsi"/>
          <w:color w:val="000000" w:themeColor="text1"/>
          <w:sz w:val="24"/>
          <w:szCs w:val="24"/>
        </w:rPr>
      </w:pPr>
      <w:r w:rsidRPr="00560E01">
        <w:rPr>
          <w:rFonts w:ascii="Times" w:hAnsi="Times" w:cstheme="minorHAnsi"/>
          <w:color w:val="000000" w:themeColor="text1"/>
          <w:sz w:val="24"/>
          <w:szCs w:val="24"/>
        </w:rPr>
        <w:t xml:space="preserve">United Nations 2030 </w:t>
      </w:r>
      <w:proofErr w:type="spellStart"/>
      <w:r w:rsidRPr="00560E01">
        <w:rPr>
          <w:rFonts w:ascii="Times" w:hAnsi="Times" w:cstheme="minorHAnsi"/>
          <w:color w:val="000000" w:themeColor="text1"/>
          <w:sz w:val="24"/>
          <w:szCs w:val="24"/>
        </w:rPr>
        <w:t>Sustainable</w:t>
      </w:r>
      <w:proofErr w:type="spellEnd"/>
      <w:r w:rsidRPr="00560E01">
        <w:rPr>
          <w:rFonts w:ascii="Times" w:hAnsi="Times" w:cstheme="minorHAnsi"/>
          <w:color w:val="000000" w:themeColor="text1"/>
          <w:sz w:val="24"/>
          <w:szCs w:val="24"/>
        </w:rPr>
        <w:t xml:space="preserve"> Development </w:t>
      </w:r>
      <w:proofErr w:type="spellStart"/>
      <w:r w:rsidRPr="00560E01">
        <w:rPr>
          <w:rFonts w:ascii="Times" w:hAnsi="Times" w:cstheme="minorHAnsi"/>
          <w:color w:val="000000" w:themeColor="text1"/>
          <w:sz w:val="24"/>
          <w:szCs w:val="24"/>
        </w:rPr>
        <w:t>Goals</w:t>
      </w:r>
      <w:proofErr w:type="spellEnd"/>
      <w:r w:rsidRPr="00560E01">
        <w:rPr>
          <w:rFonts w:ascii="Times" w:hAnsi="Times" w:cstheme="minorHAnsi"/>
          <w:color w:val="000000" w:themeColor="text1"/>
          <w:sz w:val="24"/>
          <w:szCs w:val="24"/>
        </w:rPr>
        <w:t>;</w:t>
      </w:r>
    </w:p>
    <w:p w14:paraId="6CA62445" w14:textId="77777777" w:rsidR="00560E01" w:rsidRPr="00560E01" w:rsidRDefault="00560E01" w:rsidP="00560E01">
      <w:pPr>
        <w:pStyle w:val="ListeParagraf"/>
        <w:spacing w:after="0"/>
        <w:ind w:left="1298"/>
        <w:jc w:val="both"/>
        <w:rPr>
          <w:rFonts w:ascii="Times" w:hAnsi="Times" w:cstheme="minorHAnsi"/>
          <w:color w:val="000000" w:themeColor="text1"/>
          <w:sz w:val="24"/>
          <w:szCs w:val="24"/>
        </w:rPr>
      </w:pPr>
      <w:r w:rsidRPr="00560E01">
        <w:rPr>
          <w:rFonts w:ascii="Times" w:hAnsi="Times" w:cstheme="minorHAnsi"/>
          <w:color w:val="000000" w:themeColor="text1"/>
          <w:sz w:val="24"/>
          <w:szCs w:val="24"/>
        </w:rPr>
        <w:t xml:space="preserve">Hedef 6. Herkes için su ve </w:t>
      </w:r>
      <w:proofErr w:type="gramStart"/>
      <w:r w:rsidRPr="00560E01">
        <w:rPr>
          <w:rFonts w:ascii="Times" w:hAnsi="Times" w:cstheme="minorHAnsi"/>
          <w:color w:val="000000" w:themeColor="text1"/>
          <w:sz w:val="24"/>
          <w:szCs w:val="24"/>
        </w:rPr>
        <w:t>sanitasyonun</w:t>
      </w:r>
      <w:proofErr w:type="gramEnd"/>
      <w:r w:rsidRPr="00560E01">
        <w:rPr>
          <w:rFonts w:ascii="Times" w:hAnsi="Times" w:cstheme="minorHAnsi"/>
          <w:color w:val="000000" w:themeColor="text1"/>
          <w:sz w:val="24"/>
          <w:szCs w:val="24"/>
        </w:rPr>
        <w:t xml:space="preserve"> mevcudiyetini ve sürdürülebilir yönetimini sağlamak</w:t>
      </w:r>
    </w:p>
    <w:p w14:paraId="46FCE2EE" w14:textId="67D989BB" w:rsidR="00560E01" w:rsidRPr="00560E01" w:rsidRDefault="00560E01" w:rsidP="00787724">
      <w:pPr>
        <w:pStyle w:val="ListeParagraf"/>
        <w:spacing w:after="0"/>
        <w:ind w:left="1298"/>
        <w:jc w:val="both"/>
        <w:rPr>
          <w:rFonts w:ascii="Times" w:hAnsi="Times" w:cstheme="minorHAnsi"/>
          <w:color w:val="000000" w:themeColor="text1"/>
          <w:sz w:val="24"/>
          <w:szCs w:val="24"/>
        </w:rPr>
      </w:pPr>
      <w:r w:rsidRPr="00560E01">
        <w:rPr>
          <w:rFonts w:ascii="Times" w:hAnsi="Times" w:cstheme="minorHAnsi"/>
          <w:color w:val="000000" w:themeColor="text1"/>
          <w:sz w:val="24"/>
          <w:szCs w:val="24"/>
        </w:rPr>
        <w:t>Hedef 7. Herkes için uygun fiyatlı, güvenilir, sürdürülebilir ve modern enerjiye erişimin sağlanması</w:t>
      </w:r>
    </w:p>
    <w:p w14:paraId="37F2FC52" w14:textId="3B28339F" w:rsidR="00560E01" w:rsidRPr="00560E01" w:rsidRDefault="00560E01" w:rsidP="00560E01">
      <w:pPr>
        <w:pStyle w:val="ListeParagraf"/>
        <w:spacing w:after="0"/>
        <w:ind w:left="1298"/>
        <w:jc w:val="both"/>
        <w:rPr>
          <w:rFonts w:ascii="Times" w:hAnsi="Times" w:cstheme="minorHAnsi"/>
          <w:color w:val="000000" w:themeColor="text1"/>
          <w:sz w:val="24"/>
          <w:szCs w:val="24"/>
        </w:rPr>
      </w:pPr>
      <w:r w:rsidRPr="00560E01">
        <w:rPr>
          <w:rFonts w:ascii="Times" w:hAnsi="Times" w:cstheme="minorHAnsi"/>
          <w:color w:val="000000" w:themeColor="text1"/>
          <w:sz w:val="24"/>
          <w:szCs w:val="24"/>
        </w:rPr>
        <w:t>Hedef 13. İklim değişikliği ve etkileriyle mücadele e</w:t>
      </w:r>
      <w:r>
        <w:rPr>
          <w:rFonts w:ascii="Times" w:hAnsi="Times" w:cstheme="minorHAnsi"/>
          <w:color w:val="000000" w:themeColor="text1"/>
          <w:sz w:val="24"/>
          <w:szCs w:val="24"/>
        </w:rPr>
        <w:t>tmek için acil eylemde bulunmak</w:t>
      </w:r>
    </w:p>
    <w:p w14:paraId="7FC6A74F" w14:textId="77777777" w:rsidR="00560E01" w:rsidRPr="00560E01" w:rsidRDefault="00560E01" w:rsidP="00560E01">
      <w:pPr>
        <w:pStyle w:val="ListeParagraf"/>
        <w:spacing w:after="0"/>
        <w:ind w:left="1298"/>
        <w:jc w:val="both"/>
        <w:rPr>
          <w:rFonts w:cstheme="minorHAnsi"/>
          <w:i/>
          <w:iCs/>
          <w:color w:val="000000" w:themeColor="text1"/>
          <w:sz w:val="24"/>
          <w:szCs w:val="24"/>
        </w:rPr>
      </w:pPr>
      <w:r w:rsidRPr="00560E01">
        <w:rPr>
          <w:rFonts w:ascii="Times" w:hAnsi="Times" w:cstheme="minorHAnsi"/>
          <w:color w:val="000000" w:themeColor="text1"/>
          <w:sz w:val="24"/>
          <w:szCs w:val="24"/>
        </w:rPr>
        <w:t>Hedef 14. Sürdürülebilir kalkınma için okyanusları, denizleri ve deniz</w:t>
      </w:r>
      <w:r w:rsidRPr="00560E01">
        <w:rPr>
          <w:rFonts w:cstheme="minorHAnsi"/>
          <w:i/>
          <w:iCs/>
          <w:color w:val="000000" w:themeColor="text1"/>
          <w:sz w:val="24"/>
          <w:szCs w:val="24"/>
        </w:rPr>
        <w:t xml:space="preserve"> </w:t>
      </w:r>
      <w:r w:rsidRPr="00560E01">
        <w:rPr>
          <w:rFonts w:ascii="Times" w:hAnsi="Times" w:cstheme="minorHAnsi"/>
          <w:color w:val="000000" w:themeColor="text1"/>
          <w:sz w:val="24"/>
          <w:szCs w:val="24"/>
        </w:rPr>
        <w:t>kaynaklarını korumak ve sürdürülebilir şekilde kullanmak</w:t>
      </w:r>
    </w:p>
    <w:p w14:paraId="030D7385" w14:textId="77777777" w:rsidR="00560E01" w:rsidRPr="00560E01" w:rsidRDefault="00560E01" w:rsidP="00560E01">
      <w:pPr>
        <w:pStyle w:val="ListeParagraf"/>
        <w:spacing w:after="0"/>
        <w:ind w:left="1298"/>
        <w:jc w:val="both"/>
        <w:rPr>
          <w:rFonts w:ascii="Times" w:hAnsi="Times" w:cstheme="minorHAnsi"/>
          <w:color w:val="000000" w:themeColor="text1"/>
          <w:sz w:val="24"/>
          <w:szCs w:val="24"/>
        </w:rPr>
      </w:pPr>
      <w:r w:rsidRPr="00560E01">
        <w:rPr>
          <w:rFonts w:ascii="Times" w:hAnsi="Times" w:cstheme="minorHAnsi"/>
          <w:color w:val="000000" w:themeColor="text1"/>
          <w:sz w:val="24"/>
          <w:szCs w:val="24"/>
        </w:rPr>
        <w:t>Hedef 15. Karasal ekosistemlerin sürdürülebilir kullanımını korumak, restore etmek ve teşvik etmek, ormanları sürdürülebilir bir şekilde yönetmek, çölleşmeyle mücadele etmek ve arazi bozulmasını durdurmak ve tersine çevirmek ve biyolojik çeşitlilik kaybını durdurmak</w:t>
      </w:r>
    </w:p>
    <w:p w14:paraId="529D3768" w14:textId="26610D84" w:rsidR="00560E01" w:rsidRPr="00E7379D" w:rsidRDefault="00560E01" w:rsidP="00E7379D">
      <w:pPr>
        <w:pStyle w:val="ListeParagraf"/>
        <w:spacing w:after="0"/>
        <w:ind w:left="1298"/>
        <w:jc w:val="both"/>
        <w:rPr>
          <w:rFonts w:ascii="Times" w:hAnsi="Times" w:cstheme="minorHAnsi"/>
          <w:color w:val="000000" w:themeColor="text1"/>
          <w:sz w:val="24"/>
          <w:szCs w:val="24"/>
        </w:rPr>
      </w:pPr>
      <w:r w:rsidRPr="00560E01">
        <w:rPr>
          <w:rFonts w:ascii="Times" w:hAnsi="Times" w:cstheme="minorHAnsi"/>
          <w:color w:val="000000" w:themeColor="text1"/>
          <w:sz w:val="24"/>
          <w:szCs w:val="24"/>
        </w:rPr>
        <w:t xml:space="preserve">Gündem 2030'a Göre Açıklamalar: </w:t>
      </w:r>
      <w:hyperlink r:id="rId10" w:history="1">
        <w:r w:rsidRPr="00560E01">
          <w:rPr>
            <w:rStyle w:val="Kpr"/>
            <w:rFonts w:ascii="Times" w:hAnsi="Times" w:cstheme="minorHAnsi"/>
            <w:color w:val="000000" w:themeColor="text1"/>
            <w:sz w:val="24"/>
            <w:szCs w:val="24"/>
          </w:rPr>
          <w:t>https://sdgs.un.org/2030agenda</w:t>
        </w:r>
      </w:hyperlink>
    </w:p>
    <w:p w14:paraId="2BB01B2C" w14:textId="77777777" w:rsidR="000A7877" w:rsidRPr="004C0995" w:rsidRDefault="000A7877" w:rsidP="000C5481">
      <w:pPr>
        <w:pStyle w:val="ListeParagraf"/>
        <w:widowControl w:val="0"/>
        <w:numPr>
          <w:ilvl w:val="0"/>
          <w:numId w:val="5"/>
        </w:numPr>
        <w:tabs>
          <w:tab w:val="left" w:pos="1299"/>
        </w:tabs>
        <w:autoSpaceDE w:val="0"/>
        <w:autoSpaceDN w:val="0"/>
        <w:spacing w:before="128" w:after="0"/>
        <w:ind w:right="190"/>
        <w:contextualSpacing w:val="0"/>
        <w:jc w:val="both"/>
        <w:rPr>
          <w:rFonts w:ascii="Times New Roman" w:hAnsi="Times New Roman" w:cs="Times New Roman"/>
          <w:sz w:val="24"/>
          <w:szCs w:val="24"/>
        </w:rPr>
      </w:pPr>
      <w:r w:rsidRPr="004C0995">
        <w:rPr>
          <w:rFonts w:ascii="Times New Roman" w:hAnsi="Times New Roman" w:cs="Times New Roman"/>
          <w:sz w:val="24"/>
          <w:szCs w:val="24"/>
        </w:rPr>
        <w:t>24.06.1973 Tarihli ve 14574 Sayılı Resmî Gazete’ de yayımlanan, 1739 sayılı</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Millî</w:t>
      </w:r>
      <w:r w:rsidRPr="004C0995">
        <w:rPr>
          <w:rFonts w:ascii="Times New Roman" w:hAnsi="Times New Roman" w:cs="Times New Roman"/>
          <w:spacing w:val="-3"/>
          <w:sz w:val="24"/>
          <w:szCs w:val="24"/>
        </w:rPr>
        <w:t xml:space="preserve"> </w:t>
      </w:r>
      <w:r w:rsidRPr="004C0995">
        <w:rPr>
          <w:rFonts w:ascii="Times New Roman" w:hAnsi="Times New Roman" w:cs="Times New Roman"/>
          <w:sz w:val="24"/>
          <w:szCs w:val="24"/>
        </w:rPr>
        <w:t>Eğitim</w:t>
      </w:r>
      <w:r w:rsidRPr="004C0995">
        <w:rPr>
          <w:rFonts w:ascii="Times New Roman" w:hAnsi="Times New Roman" w:cs="Times New Roman"/>
          <w:spacing w:val="-2"/>
          <w:sz w:val="24"/>
          <w:szCs w:val="24"/>
        </w:rPr>
        <w:t xml:space="preserve"> </w:t>
      </w:r>
      <w:r w:rsidRPr="004C0995">
        <w:rPr>
          <w:rFonts w:ascii="Times New Roman" w:hAnsi="Times New Roman" w:cs="Times New Roman"/>
          <w:sz w:val="24"/>
          <w:szCs w:val="24"/>
        </w:rPr>
        <w:t>Temel</w:t>
      </w:r>
      <w:r w:rsidRPr="004C0995">
        <w:rPr>
          <w:rFonts w:ascii="Times New Roman" w:hAnsi="Times New Roman" w:cs="Times New Roman"/>
          <w:spacing w:val="-2"/>
          <w:sz w:val="24"/>
          <w:szCs w:val="24"/>
        </w:rPr>
        <w:t xml:space="preserve"> </w:t>
      </w:r>
      <w:r w:rsidRPr="004C0995">
        <w:rPr>
          <w:rFonts w:ascii="Times New Roman" w:hAnsi="Times New Roman" w:cs="Times New Roman"/>
          <w:sz w:val="24"/>
          <w:szCs w:val="24"/>
        </w:rPr>
        <w:t>Kanunu,</w:t>
      </w:r>
    </w:p>
    <w:p w14:paraId="4879245F" w14:textId="77777777" w:rsidR="000A7877" w:rsidRPr="004C0995" w:rsidRDefault="000A7877" w:rsidP="000C5481">
      <w:pPr>
        <w:pStyle w:val="ListeParagraf"/>
        <w:widowControl w:val="0"/>
        <w:numPr>
          <w:ilvl w:val="0"/>
          <w:numId w:val="5"/>
        </w:numPr>
        <w:tabs>
          <w:tab w:val="left" w:pos="1299"/>
        </w:tabs>
        <w:autoSpaceDE w:val="0"/>
        <w:autoSpaceDN w:val="0"/>
        <w:spacing w:after="0"/>
        <w:ind w:right="193"/>
        <w:contextualSpacing w:val="0"/>
        <w:jc w:val="both"/>
        <w:rPr>
          <w:rFonts w:ascii="Times New Roman" w:hAnsi="Times New Roman" w:cs="Times New Roman"/>
          <w:sz w:val="24"/>
          <w:szCs w:val="24"/>
        </w:rPr>
      </w:pPr>
      <w:r w:rsidRPr="004C0995">
        <w:rPr>
          <w:rFonts w:ascii="Times New Roman" w:hAnsi="Times New Roman" w:cs="Times New Roman"/>
          <w:sz w:val="24"/>
          <w:szCs w:val="24"/>
        </w:rPr>
        <w:t>11.04.2018 tarihli ve 30388 sayılı Resmî Gazete’ de yayımlanan Millî Eğitim</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Bakanlığı</w:t>
      </w:r>
      <w:r w:rsidRPr="004C0995">
        <w:rPr>
          <w:rFonts w:ascii="Times New Roman" w:hAnsi="Times New Roman" w:cs="Times New Roman"/>
          <w:spacing w:val="-10"/>
          <w:sz w:val="24"/>
          <w:szCs w:val="24"/>
        </w:rPr>
        <w:t xml:space="preserve"> </w:t>
      </w:r>
      <w:r w:rsidRPr="004C0995">
        <w:rPr>
          <w:rFonts w:ascii="Times New Roman" w:hAnsi="Times New Roman" w:cs="Times New Roman"/>
          <w:sz w:val="24"/>
          <w:szCs w:val="24"/>
        </w:rPr>
        <w:t>Hayat</w:t>
      </w:r>
      <w:r w:rsidRPr="004C0995">
        <w:rPr>
          <w:rFonts w:ascii="Times New Roman" w:hAnsi="Times New Roman" w:cs="Times New Roman"/>
          <w:spacing w:val="-6"/>
          <w:sz w:val="24"/>
          <w:szCs w:val="24"/>
        </w:rPr>
        <w:t xml:space="preserve"> </w:t>
      </w:r>
      <w:r w:rsidRPr="004C0995">
        <w:rPr>
          <w:rFonts w:ascii="Times New Roman" w:hAnsi="Times New Roman" w:cs="Times New Roman"/>
          <w:sz w:val="24"/>
          <w:szCs w:val="24"/>
        </w:rPr>
        <w:t>Boyu</w:t>
      </w:r>
      <w:r w:rsidRPr="004C0995">
        <w:rPr>
          <w:rFonts w:ascii="Times New Roman" w:hAnsi="Times New Roman" w:cs="Times New Roman"/>
          <w:spacing w:val="-7"/>
          <w:sz w:val="24"/>
          <w:szCs w:val="24"/>
        </w:rPr>
        <w:t xml:space="preserve"> </w:t>
      </w:r>
      <w:r w:rsidRPr="004C0995">
        <w:rPr>
          <w:rFonts w:ascii="Times New Roman" w:hAnsi="Times New Roman" w:cs="Times New Roman"/>
          <w:sz w:val="24"/>
          <w:szCs w:val="24"/>
        </w:rPr>
        <w:t>Öğrenme</w:t>
      </w:r>
      <w:r w:rsidRPr="004C0995">
        <w:rPr>
          <w:rFonts w:ascii="Times New Roman" w:hAnsi="Times New Roman" w:cs="Times New Roman"/>
          <w:spacing w:val="-9"/>
          <w:sz w:val="24"/>
          <w:szCs w:val="24"/>
        </w:rPr>
        <w:t xml:space="preserve"> </w:t>
      </w:r>
      <w:r w:rsidRPr="004C0995">
        <w:rPr>
          <w:rFonts w:ascii="Times New Roman" w:hAnsi="Times New Roman" w:cs="Times New Roman"/>
          <w:sz w:val="24"/>
          <w:szCs w:val="24"/>
        </w:rPr>
        <w:t>Kurumları</w:t>
      </w:r>
      <w:r w:rsidRPr="004C0995">
        <w:rPr>
          <w:rFonts w:ascii="Times New Roman" w:hAnsi="Times New Roman" w:cs="Times New Roman"/>
          <w:spacing w:val="-10"/>
          <w:sz w:val="24"/>
          <w:szCs w:val="24"/>
        </w:rPr>
        <w:t xml:space="preserve"> </w:t>
      </w:r>
      <w:r w:rsidRPr="004C0995">
        <w:rPr>
          <w:rFonts w:ascii="Times New Roman" w:hAnsi="Times New Roman" w:cs="Times New Roman"/>
          <w:sz w:val="24"/>
          <w:szCs w:val="24"/>
        </w:rPr>
        <w:t>Yönetmeliği,</w:t>
      </w:r>
    </w:p>
    <w:p w14:paraId="6A751C7D" w14:textId="77777777" w:rsidR="000A7877" w:rsidRPr="004C0995" w:rsidRDefault="000A7877" w:rsidP="000C5481">
      <w:pPr>
        <w:pStyle w:val="ListeParagraf"/>
        <w:widowControl w:val="0"/>
        <w:numPr>
          <w:ilvl w:val="0"/>
          <w:numId w:val="5"/>
        </w:numPr>
        <w:tabs>
          <w:tab w:val="left" w:pos="1299"/>
        </w:tabs>
        <w:autoSpaceDE w:val="0"/>
        <w:autoSpaceDN w:val="0"/>
        <w:spacing w:after="0"/>
        <w:ind w:right="196"/>
        <w:contextualSpacing w:val="0"/>
        <w:jc w:val="both"/>
        <w:rPr>
          <w:rFonts w:ascii="Times New Roman" w:hAnsi="Times New Roman" w:cs="Times New Roman"/>
          <w:sz w:val="24"/>
          <w:szCs w:val="24"/>
        </w:rPr>
      </w:pPr>
      <w:r w:rsidRPr="004C0995">
        <w:rPr>
          <w:rFonts w:ascii="Times New Roman" w:hAnsi="Times New Roman" w:cs="Times New Roman"/>
          <w:sz w:val="24"/>
          <w:szCs w:val="24"/>
        </w:rPr>
        <w:t>Talim ve Terbiye Kurulunun 20.04.2016 tarih ve 19 sayılı kararı ile kabul edilen,</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Yaygın</w:t>
      </w:r>
      <w:r w:rsidRPr="004C0995">
        <w:rPr>
          <w:rFonts w:ascii="Times New Roman" w:hAnsi="Times New Roman" w:cs="Times New Roman"/>
          <w:spacing w:val="-3"/>
          <w:sz w:val="24"/>
          <w:szCs w:val="24"/>
        </w:rPr>
        <w:t xml:space="preserve"> </w:t>
      </w:r>
      <w:r w:rsidRPr="004C0995">
        <w:rPr>
          <w:rFonts w:ascii="Times New Roman" w:hAnsi="Times New Roman" w:cs="Times New Roman"/>
          <w:sz w:val="24"/>
          <w:szCs w:val="24"/>
        </w:rPr>
        <w:t>Eğitim</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Kurumları</w:t>
      </w:r>
      <w:r w:rsidRPr="004C0995">
        <w:rPr>
          <w:rFonts w:ascii="Times New Roman" w:hAnsi="Times New Roman" w:cs="Times New Roman"/>
          <w:spacing w:val="-5"/>
          <w:sz w:val="24"/>
          <w:szCs w:val="24"/>
        </w:rPr>
        <w:t xml:space="preserve"> </w:t>
      </w:r>
      <w:r w:rsidRPr="004C0995">
        <w:rPr>
          <w:rFonts w:ascii="Times New Roman" w:hAnsi="Times New Roman" w:cs="Times New Roman"/>
          <w:sz w:val="24"/>
          <w:szCs w:val="24"/>
        </w:rPr>
        <w:t>Çerçeve</w:t>
      </w:r>
      <w:r w:rsidRPr="004C0995">
        <w:rPr>
          <w:rFonts w:ascii="Times New Roman" w:hAnsi="Times New Roman" w:cs="Times New Roman"/>
          <w:spacing w:val="-3"/>
          <w:sz w:val="24"/>
          <w:szCs w:val="24"/>
        </w:rPr>
        <w:t xml:space="preserve"> </w:t>
      </w:r>
      <w:r w:rsidRPr="004C0995">
        <w:rPr>
          <w:rFonts w:ascii="Times New Roman" w:hAnsi="Times New Roman" w:cs="Times New Roman"/>
          <w:sz w:val="24"/>
          <w:szCs w:val="24"/>
        </w:rPr>
        <w:t>Kurs</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Programı,</w:t>
      </w:r>
    </w:p>
    <w:p w14:paraId="29D2C84B" w14:textId="0B8C27CC" w:rsidR="000A7877" w:rsidRPr="004C0995" w:rsidRDefault="000A7877" w:rsidP="000C5481">
      <w:pPr>
        <w:pStyle w:val="ListeParagraf"/>
        <w:widowControl w:val="0"/>
        <w:numPr>
          <w:ilvl w:val="0"/>
          <w:numId w:val="5"/>
        </w:numPr>
        <w:tabs>
          <w:tab w:val="left" w:pos="1299"/>
        </w:tabs>
        <w:autoSpaceDE w:val="0"/>
        <w:autoSpaceDN w:val="0"/>
        <w:spacing w:after="0"/>
        <w:ind w:right="196"/>
        <w:contextualSpacing w:val="0"/>
        <w:jc w:val="both"/>
        <w:rPr>
          <w:rFonts w:ascii="Times New Roman" w:hAnsi="Times New Roman" w:cs="Times New Roman"/>
          <w:sz w:val="24"/>
          <w:szCs w:val="24"/>
        </w:rPr>
      </w:pPr>
      <w:r w:rsidRPr="004C0995">
        <w:rPr>
          <w:rFonts w:ascii="Times New Roman" w:hAnsi="Times New Roman" w:cs="Times New Roman"/>
          <w:sz w:val="24"/>
          <w:szCs w:val="24"/>
        </w:rPr>
        <w:t xml:space="preserve"> 24.06.1973 tarihli ve 14574 sayılı Resmî Gazete’ de yayımlanan, 1739 sayılı Millî Eğitim Temel Kanunu,</w:t>
      </w:r>
    </w:p>
    <w:p w14:paraId="165AB9C5" w14:textId="77777777" w:rsidR="000A7877" w:rsidRPr="004C0995" w:rsidRDefault="000A7877" w:rsidP="000C5481">
      <w:pPr>
        <w:pStyle w:val="ListeParagraf"/>
        <w:widowControl w:val="0"/>
        <w:numPr>
          <w:ilvl w:val="0"/>
          <w:numId w:val="5"/>
        </w:numPr>
        <w:tabs>
          <w:tab w:val="left" w:pos="1299"/>
        </w:tabs>
        <w:autoSpaceDE w:val="0"/>
        <w:autoSpaceDN w:val="0"/>
        <w:spacing w:after="0"/>
        <w:ind w:right="196"/>
        <w:contextualSpacing w:val="0"/>
        <w:jc w:val="both"/>
        <w:rPr>
          <w:rFonts w:ascii="Times New Roman" w:hAnsi="Times New Roman" w:cs="Times New Roman"/>
          <w:sz w:val="24"/>
          <w:szCs w:val="24"/>
        </w:rPr>
      </w:pPr>
      <w:r w:rsidRPr="004C0995">
        <w:rPr>
          <w:rFonts w:ascii="Times New Roman" w:hAnsi="Times New Roman" w:cs="Times New Roman"/>
          <w:sz w:val="24"/>
          <w:szCs w:val="24"/>
        </w:rPr>
        <w:t>Haziran 2011 tarih ve 2645 sayılı Tebliğler Dergisinde yayımlanan Halk Eğitim Faaliyetlerinin Uygulamasına Dair Yönerge,</w:t>
      </w:r>
    </w:p>
    <w:p w14:paraId="319569D9" w14:textId="77777777" w:rsidR="000A7877" w:rsidRDefault="000A7877" w:rsidP="000C5481">
      <w:pPr>
        <w:pStyle w:val="ListeParagraf"/>
        <w:widowControl w:val="0"/>
        <w:numPr>
          <w:ilvl w:val="0"/>
          <w:numId w:val="5"/>
        </w:numPr>
        <w:tabs>
          <w:tab w:val="left" w:pos="1299"/>
        </w:tabs>
        <w:autoSpaceDE w:val="0"/>
        <w:autoSpaceDN w:val="0"/>
        <w:spacing w:after="0"/>
        <w:ind w:right="196"/>
        <w:contextualSpacing w:val="0"/>
        <w:jc w:val="both"/>
        <w:rPr>
          <w:rFonts w:ascii="Times New Roman" w:hAnsi="Times New Roman" w:cs="Times New Roman"/>
          <w:sz w:val="24"/>
          <w:szCs w:val="24"/>
        </w:rPr>
      </w:pPr>
      <w:r w:rsidRPr="004C0995">
        <w:rPr>
          <w:rFonts w:ascii="Times New Roman" w:hAnsi="Times New Roman" w:cs="Times New Roman"/>
          <w:sz w:val="24"/>
          <w:szCs w:val="24"/>
        </w:rPr>
        <w:t>13.07.2005 tarihli ve 25874 sayılı Resmî Gazete’ de yayımlanan, 5393 sayılı Belediye Kanunu</w:t>
      </w:r>
    </w:p>
    <w:p w14:paraId="08C4B566" w14:textId="77777777" w:rsidR="00823C10" w:rsidRDefault="00823C10" w:rsidP="000C5481">
      <w:pPr>
        <w:widowControl w:val="0"/>
        <w:tabs>
          <w:tab w:val="left" w:pos="1299"/>
        </w:tabs>
        <w:autoSpaceDE w:val="0"/>
        <w:autoSpaceDN w:val="0"/>
        <w:spacing w:after="0"/>
        <w:ind w:right="196"/>
        <w:jc w:val="both"/>
        <w:rPr>
          <w:rFonts w:ascii="Times New Roman" w:hAnsi="Times New Roman" w:cs="Times New Roman"/>
          <w:sz w:val="24"/>
          <w:szCs w:val="24"/>
        </w:rPr>
      </w:pPr>
    </w:p>
    <w:p w14:paraId="067AF3E8" w14:textId="77777777" w:rsidR="00823C10" w:rsidRDefault="00823C10" w:rsidP="000C5481">
      <w:pPr>
        <w:widowControl w:val="0"/>
        <w:tabs>
          <w:tab w:val="left" w:pos="1299"/>
        </w:tabs>
        <w:autoSpaceDE w:val="0"/>
        <w:autoSpaceDN w:val="0"/>
        <w:spacing w:after="0"/>
        <w:ind w:right="196"/>
        <w:jc w:val="both"/>
        <w:rPr>
          <w:rFonts w:ascii="Times New Roman" w:hAnsi="Times New Roman" w:cs="Times New Roman"/>
          <w:sz w:val="24"/>
          <w:szCs w:val="24"/>
        </w:rPr>
      </w:pPr>
    </w:p>
    <w:p w14:paraId="35EBB578" w14:textId="77777777" w:rsidR="00823C10" w:rsidRDefault="00823C10" w:rsidP="000C5481">
      <w:pPr>
        <w:widowControl w:val="0"/>
        <w:tabs>
          <w:tab w:val="left" w:pos="1299"/>
        </w:tabs>
        <w:autoSpaceDE w:val="0"/>
        <w:autoSpaceDN w:val="0"/>
        <w:spacing w:after="0"/>
        <w:ind w:right="196"/>
        <w:jc w:val="both"/>
        <w:rPr>
          <w:rFonts w:ascii="Times New Roman" w:hAnsi="Times New Roman" w:cs="Times New Roman"/>
          <w:sz w:val="24"/>
          <w:szCs w:val="24"/>
        </w:rPr>
      </w:pPr>
    </w:p>
    <w:p w14:paraId="2E9D7A30" w14:textId="77777777" w:rsidR="00823C10" w:rsidRPr="00823C10" w:rsidRDefault="00823C10" w:rsidP="000C5481">
      <w:pPr>
        <w:widowControl w:val="0"/>
        <w:tabs>
          <w:tab w:val="left" w:pos="1299"/>
        </w:tabs>
        <w:autoSpaceDE w:val="0"/>
        <w:autoSpaceDN w:val="0"/>
        <w:spacing w:after="0"/>
        <w:ind w:right="196"/>
        <w:jc w:val="both"/>
        <w:rPr>
          <w:rFonts w:ascii="Times New Roman" w:hAnsi="Times New Roman" w:cs="Times New Roman"/>
          <w:sz w:val="24"/>
          <w:szCs w:val="24"/>
        </w:rPr>
      </w:pPr>
    </w:p>
    <w:p w14:paraId="4C0A74E9" w14:textId="77777777" w:rsidR="000A7877" w:rsidRDefault="000A7877" w:rsidP="000C5481">
      <w:pPr>
        <w:pStyle w:val="GvdeMetni"/>
        <w:spacing w:before="8" w:line="276" w:lineRule="auto"/>
        <w:jc w:val="both"/>
        <w:rPr>
          <w:rFonts w:ascii="Times New Roman" w:hAnsi="Times New Roman" w:cs="Times New Roman"/>
          <w:sz w:val="24"/>
          <w:szCs w:val="24"/>
        </w:rPr>
      </w:pPr>
    </w:p>
    <w:p w14:paraId="55DA3853" w14:textId="77777777" w:rsidR="00A22B57" w:rsidRDefault="00A22B57" w:rsidP="000C5481">
      <w:pPr>
        <w:pStyle w:val="GvdeMetni"/>
        <w:spacing w:before="8" w:line="276" w:lineRule="auto"/>
        <w:jc w:val="both"/>
        <w:rPr>
          <w:rFonts w:ascii="Times New Roman" w:hAnsi="Times New Roman" w:cs="Times New Roman"/>
          <w:sz w:val="24"/>
          <w:szCs w:val="24"/>
        </w:rPr>
      </w:pPr>
    </w:p>
    <w:p w14:paraId="2FAFAF8E" w14:textId="77777777" w:rsidR="00A22B57" w:rsidRDefault="00A22B57" w:rsidP="000C5481">
      <w:pPr>
        <w:pStyle w:val="GvdeMetni"/>
        <w:spacing w:before="8" w:line="276" w:lineRule="auto"/>
        <w:jc w:val="both"/>
        <w:rPr>
          <w:rFonts w:ascii="Times New Roman" w:hAnsi="Times New Roman" w:cs="Times New Roman"/>
          <w:sz w:val="24"/>
          <w:szCs w:val="24"/>
        </w:rPr>
      </w:pPr>
    </w:p>
    <w:p w14:paraId="01EEA78B" w14:textId="77777777" w:rsidR="00A22B57" w:rsidRDefault="00A22B57" w:rsidP="000C5481">
      <w:pPr>
        <w:pStyle w:val="GvdeMetni"/>
        <w:spacing w:before="8" w:line="276" w:lineRule="auto"/>
        <w:jc w:val="both"/>
        <w:rPr>
          <w:rFonts w:ascii="Times New Roman" w:hAnsi="Times New Roman" w:cs="Times New Roman"/>
          <w:sz w:val="24"/>
          <w:szCs w:val="24"/>
        </w:rPr>
      </w:pPr>
    </w:p>
    <w:p w14:paraId="3B9E2184" w14:textId="77777777" w:rsidR="00A22B57" w:rsidRDefault="00A22B57" w:rsidP="000C5481">
      <w:pPr>
        <w:pStyle w:val="GvdeMetni"/>
        <w:spacing w:before="8" w:line="276" w:lineRule="auto"/>
        <w:jc w:val="both"/>
        <w:rPr>
          <w:rFonts w:ascii="Times New Roman" w:hAnsi="Times New Roman" w:cs="Times New Roman"/>
          <w:sz w:val="24"/>
          <w:szCs w:val="24"/>
        </w:rPr>
      </w:pPr>
    </w:p>
    <w:p w14:paraId="0A6253C2" w14:textId="77777777" w:rsidR="000C5481" w:rsidRDefault="000C5481" w:rsidP="000C5481">
      <w:pPr>
        <w:pStyle w:val="GvdeMetni"/>
        <w:spacing w:before="8" w:line="276" w:lineRule="auto"/>
        <w:jc w:val="both"/>
        <w:rPr>
          <w:rFonts w:ascii="Times New Roman" w:hAnsi="Times New Roman" w:cs="Times New Roman"/>
          <w:sz w:val="24"/>
          <w:szCs w:val="24"/>
        </w:rPr>
      </w:pPr>
    </w:p>
    <w:p w14:paraId="7933E11C" w14:textId="77777777" w:rsidR="000C5481" w:rsidRDefault="000C5481" w:rsidP="000C5481">
      <w:pPr>
        <w:pStyle w:val="GvdeMetni"/>
        <w:spacing w:before="8" w:line="276" w:lineRule="auto"/>
        <w:jc w:val="both"/>
        <w:rPr>
          <w:rFonts w:ascii="Times New Roman" w:hAnsi="Times New Roman" w:cs="Times New Roman"/>
          <w:sz w:val="24"/>
          <w:szCs w:val="24"/>
        </w:rPr>
      </w:pPr>
    </w:p>
    <w:p w14:paraId="3C788A44" w14:textId="77777777" w:rsidR="00A22B57" w:rsidRDefault="00A22B57" w:rsidP="000C5481">
      <w:pPr>
        <w:pStyle w:val="GvdeMetni"/>
        <w:spacing w:before="8" w:line="276" w:lineRule="auto"/>
        <w:jc w:val="both"/>
        <w:rPr>
          <w:rFonts w:ascii="Times New Roman" w:hAnsi="Times New Roman" w:cs="Times New Roman"/>
          <w:sz w:val="24"/>
          <w:szCs w:val="24"/>
        </w:rPr>
      </w:pPr>
    </w:p>
    <w:p w14:paraId="74505312" w14:textId="77777777" w:rsidR="00E7379D" w:rsidRDefault="00E7379D" w:rsidP="000C5481">
      <w:pPr>
        <w:pStyle w:val="GvdeMetni"/>
        <w:spacing w:before="8" w:line="276" w:lineRule="auto"/>
        <w:jc w:val="both"/>
        <w:rPr>
          <w:rFonts w:ascii="Times New Roman" w:hAnsi="Times New Roman" w:cs="Times New Roman"/>
          <w:sz w:val="24"/>
          <w:szCs w:val="24"/>
        </w:rPr>
      </w:pPr>
    </w:p>
    <w:p w14:paraId="488FDCBD" w14:textId="77777777" w:rsidR="00E7379D" w:rsidRDefault="00E7379D" w:rsidP="000C5481">
      <w:pPr>
        <w:pStyle w:val="GvdeMetni"/>
        <w:spacing w:before="8" w:line="276" w:lineRule="auto"/>
        <w:jc w:val="both"/>
        <w:rPr>
          <w:rFonts w:ascii="Times New Roman" w:hAnsi="Times New Roman" w:cs="Times New Roman"/>
          <w:sz w:val="24"/>
          <w:szCs w:val="24"/>
        </w:rPr>
      </w:pPr>
    </w:p>
    <w:p w14:paraId="775D1DDA" w14:textId="77777777" w:rsidR="00A22B57" w:rsidRDefault="00A22B57" w:rsidP="000C5481">
      <w:pPr>
        <w:pStyle w:val="GvdeMetni"/>
        <w:spacing w:before="8" w:line="276" w:lineRule="auto"/>
        <w:jc w:val="both"/>
        <w:rPr>
          <w:rFonts w:ascii="Times New Roman" w:hAnsi="Times New Roman" w:cs="Times New Roman"/>
          <w:sz w:val="24"/>
          <w:szCs w:val="24"/>
        </w:rPr>
      </w:pPr>
    </w:p>
    <w:p w14:paraId="4A4F3B84" w14:textId="77777777" w:rsidR="00A22B57" w:rsidRPr="004C0995" w:rsidRDefault="00A22B57" w:rsidP="000C5481">
      <w:pPr>
        <w:pStyle w:val="GvdeMetni"/>
        <w:spacing w:before="8" w:line="276" w:lineRule="auto"/>
        <w:jc w:val="both"/>
        <w:rPr>
          <w:rFonts w:ascii="Times New Roman" w:hAnsi="Times New Roman" w:cs="Times New Roman"/>
          <w:sz w:val="24"/>
          <w:szCs w:val="24"/>
        </w:rPr>
      </w:pPr>
    </w:p>
    <w:p w14:paraId="6A6542C0" w14:textId="77777777" w:rsidR="00823C10" w:rsidRDefault="00823C10" w:rsidP="000C5481">
      <w:pPr>
        <w:pStyle w:val="Balk1"/>
        <w:spacing w:line="276" w:lineRule="auto"/>
        <w:jc w:val="both"/>
        <w:rPr>
          <w:rFonts w:ascii="Times New Roman" w:hAnsi="Times New Roman" w:cs="Times New Roman"/>
          <w:sz w:val="24"/>
          <w:szCs w:val="24"/>
        </w:rPr>
      </w:pPr>
      <w:bookmarkStart w:id="1" w:name="_bookmark2"/>
      <w:bookmarkEnd w:id="1"/>
    </w:p>
    <w:p w14:paraId="4833E8A2" w14:textId="77777777" w:rsidR="000A7877" w:rsidRDefault="000A7877" w:rsidP="000C5481">
      <w:pPr>
        <w:pStyle w:val="Balk1"/>
        <w:spacing w:line="276" w:lineRule="auto"/>
        <w:jc w:val="both"/>
        <w:rPr>
          <w:rFonts w:ascii="Times New Roman" w:hAnsi="Times New Roman" w:cs="Times New Roman"/>
          <w:sz w:val="24"/>
          <w:szCs w:val="24"/>
        </w:rPr>
      </w:pPr>
      <w:r w:rsidRPr="004C0995">
        <w:rPr>
          <w:rFonts w:ascii="Times New Roman" w:hAnsi="Times New Roman" w:cs="Times New Roman"/>
          <w:sz w:val="24"/>
          <w:szCs w:val="24"/>
        </w:rPr>
        <w:t>PROGRAMA</w:t>
      </w:r>
      <w:r w:rsidRPr="004C0995">
        <w:rPr>
          <w:rFonts w:ascii="Times New Roman" w:hAnsi="Times New Roman" w:cs="Times New Roman"/>
          <w:spacing w:val="-11"/>
          <w:sz w:val="24"/>
          <w:szCs w:val="24"/>
        </w:rPr>
        <w:t xml:space="preserve"> </w:t>
      </w:r>
      <w:r w:rsidRPr="004C0995">
        <w:rPr>
          <w:rFonts w:ascii="Times New Roman" w:hAnsi="Times New Roman" w:cs="Times New Roman"/>
          <w:sz w:val="24"/>
          <w:szCs w:val="24"/>
        </w:rPr>
        <w:t>GİRİŞ</w:t>
      </w:r>
      <w:r w:rsidRPr="004C0995">
        <w:rPr>
          <w:rFonts w:ascii="Times New Roman" w:hAnsi="Times New Roman" w:cs="Times New Roman"/>
          <w:spacing w:val="-2"/>
          <w:sz w:val="24"/>
          <w:szCs w:val="24"/>
        </w:rPr>
        <w:t xml:space="preserve"> </w:t>
      </w:r>
      <w:r w:rsidRPr="004C0995">
        <w:rPr>
          <w:rFonts w:ascii="Times New Roman" w:hAnsi="Times New Roman" w:cs="Times New Roman"/>
          <w:sz w:val="24"/>
          <w:szCs w:val="24"/>
        </w:rPr>
        <w:t>KOŞULU</w:t>
      </w:r>
    </w:p>
    <w:p w14:paraId="187701E4" w14:textId="77777777" w:rsidR="000176E7" w:rsidRDefault="000176E7" w:rsidP="000C5481">
      <w:pPr>
        <w:pStyle w:val="Balk1"/>
        <w:spacing w:line="276" w:lineRule="auto"/>
        <w:jc w:val="both"/>
        <w:rPr>
          <w:rFonts w:ascii="Times New Roman" w:hAnsi="Times New Roman" w:cs="Times New Roman"/>
          <w:sz w:val="24"/>
          <w:szCs w:val="24"/>
        </w:rPr>
      </w:pPr>
    </w:p>
    <w:p w14:paraId="21BBE137" w14:textId="6A63F9E7" w:rsidR="000176E7" w:rsidRPr="000176E7" w:rsidRDefault="000176E7" w:rsidP="000C5481">
      <w:pPr>
        <w:pStyle w:val="Balk1"/>
        <w:numPr>
          <w:ilvl w:val="0"/>
          <w:numId w:val="4"/>
        </w:numPr>
        <w:spacing w:line="276" w:lineRule="auto"/>
        <w:jc w:val="both"/>
        <w:rPr>
          <w:rFonts w:ascii="Times New Roman" w:hAnsi="Times New Roman" w:cs="Times New Roman"/>
          <w:b w:val="0"/>
          <w:sz w:val="24"/>
          <w:szCs w:val="24"/>
        </w:rPr>
      </w:pPr>
      <w:r w:rsidRPr="000176E7">
        <w:rPr>
          <w:rFonts w:ascii="Times New Roman" w:hAnsi="Times New Roman" w:cs="Times New Roman"/>
          <w:b w:val="0"/>
          <w:sz w:val="24"/>
          <w:szCs w:val="24"/>
        </w:rPr>
        <w:t>17 yaşını tamamlamış olmak.</w:t>
      </w:r>
    </w:p>
    <w:p w14:paraId="413B06C2" w14:textId="107F0D6E" w:rsidR="000A7877" w:rsidRPr="004C0995" w:rsidRDefault="000A7877" w:rsidP="000C5481">
      <w:pPr>
        <w:jc w:val="both"/>
        <w:rPr>
          <w:rFonts w:ascii="Times New Roman" w:hAnsi="Times New Roman" w:cs="Times New Roman"/>
          <w:b/>
          <w:sz w:val="24"/>
          <w:szCs w:val="24"/>
          <w:u w:val="single"/>
          <w:lang w:val="en-US"/>
        </w:rPr>
      </w:pPr>
    </w:p>
    <w:p w14:paraId="0BAA08BB" w14:textId="77777777" w:rsidR="000A7877" w:rsidRPr="004C0995" w:rsidRDefault="000A7877" w:rsidP="000C5481">
      <w:pPr>
        <w:pStyle w:val="Balk1"/>
        <w:spacing w:line="276" w:lineRule="auto"/>
        <w:jc w:val="both"/>
        <w:rPr>
          <w:rFonts w:ascii="Times New Roman" w:hAnsi="Times New Roman" w:cs="Times New Roman"/>
          <w:sz w:val="24"/>
          <w:szCs w:val="24"/>
        </w:rPr>
      </w:pPr>
      <w:r w:rsidRPr="004C0995">
        <w:rPr>
          <w:rFonts w:ascii="Times New Roman" w:hAnsi="Times New Roman" w:cs="Times New Roman"/>
          <w:sz w:val="24"/>
          <w:szCs w:val="24"/>
        </w:rPr>
        <w:t>EĞİTİMCİLERİN</w:t>
      </w:r>
      <w:r w:rsidRPr="004C0995">
        <w:rPr>
          <w:rFonts w:ascii="Times New Roman" w:hAnsi="Times New Roman" w:cs="Times New Roman"/>
          <w:spacing w:val="-11"/>
          <w:sz w:val="24"/>
          <w:szCs w:val="24"/>
        </w:rPr>
        <w:t xml:space="preserve"> </w:t>
      </w:r>
      <w:r w:rsidRPr="004C0995">
        <w:rPr>
          <w:rFonts w:ascii="Times New Roman" w:hAnsi="Times New Roman" w:cs="Times New Roman"/>
          <w:sz w:val="24"/>
          <w:szCs w:val="24"/>
        </w:rPr>
        <w:t>NİTELİĞİ</w:t>
      </w:r>
    </w:p>
    <w:p w14:paraId="151DB0EC" w14:textId="380B626B" w:rsidR="000A7877" w:rsidRPr="004C0995" w:rsidRDefault="000A7877" w:rsidP="000C5481">
      <w:pPr>
        <w:pStyle w:val="GvdeMetni"/>
        <w:tabs>
          <w:tab w:val="left" w:pos="1000"/>
          <w:tab w:val="left" w:pos="2425"/>
          <w:tab w:val="left" w:pos="4280"/>
          <w:tab w:val="left" w:pos="5515"/>
          <w:tab w:val="left" w:pos="6697"/>
          <w:tab w:val="left" w:pos="7624"/>
          <w:tab w:val="left" w:pos="8645"/>
        </w:tabs>
        <w:spacing w:before="128" w:line="276" w:lineRule="auto"/>
        <w:ind w:left="305" w:right="194"/>
        <w:jc w:val="both"/>
        <w:rPr>
          <w:rFonts w:ascii="Times New Roman" w:hAnsi="Times New Roman" w:cs="Times New Roman"/>
          <w:sz w:val="24"/>
          <w:szCs w:val="24"/>
        </w:rPr>
      </w:pPr>
      <w:r w:rsidRPr="004C0995">
        <w:rPr>
          <w:rFonts w:ascii="Times New Roman" w:hAnsi="Times New Roman" w:cs="Times New Roman"/>
          <w:sz w:val="24"/>
          <w:szCs w:val="24"/>
        </w:rPr>
        <w:t>Kurs</w:t>
      </w:r>
      <w:r w:rsidRPr="004C0995">
        <w:rPr>
          <w:rFonts w:ascii="Times New Roman" w:hAnsi="Times New Roman" w:cs="Times New Roman"/>
          <w:sz w:val="24"/>
          <w:szCs w:val="24"/>
        </w:rPr>
        <w:tab/>
        <w:t>programının</w:t>
      </w:r>
      <w:r w:rsidRPr="004C0995">
        <w:rPr>
          <w:rFonts w:ascii="Times New Roman" w:hAnsi="Times New Roman" w:cs="Times New Roman"/>
          <w:sz w:val="24"/>
          <w:szCs w:val="24"/>
        </w:rPr>
        <w:tab/>
        <w:t>uygulanmasında</w:t>
      </w:r>
      <w:r w:rsidRPr="004C0995">
        <w:rPr>
          <w:rFonts w:ascii="Times New Roman" w:hAnsi="Times New Roman" w:cs="Times New Roman"/>
          <w:sz w:val="24"/>
          <w:szCs w:val="24"/>
        </w:rPr>
        <w:tab/>
      </w:r>
      <w:r w:rsidR="000176E7">
        <w:rPr>
          <w:rFonts w:ascii="Times New Roman" w:hAnsi="Times New Roman" w:cs="Times New Roman"/>
          <w:sz w:val="24"/>
          <w:szCs w:val="24"/>
        </w:rPr>
        <w:t xml:space="preserve">eğitimciler aşağıdaki </w:t>
      </w:r>
      <w:r w:rsidRPr="004C0995">
        <w:rPr>
          <w:rFonts w:ascii="Times New Roman" w:hAnsi="Times New Roman" w:cs="Times New Roman"/>
          <w:sz w:val="24"/>
          <w:szCs w:val="24"/>
        </w:rPr>
        <w:t>öncelik</w:t>
      </w:r>
      <w:r w:rsidRPr="004C0995">
        <w:rPr>
          <w:rFonts w:ascii="Times New Roman" w:hAnsi="Times New Roman" w:cs="Times New Roman"/>
          <w:sz w:val="24"/>
          <w:szCs w:val="24"/>
        </w:rPr>
        <w:tab/>
        <w:t>sırasına</w:t>
      </w:r>
      <w:r w:rsidR="00823C10">
        <w:rPr>
          <w:rFonts w:ascii="Times New Roman" w:hAnsi="Times New Roman" w:cs="Times New Roman"/>
          <w:sz w:val="24"/>
          <w:szCs w:val="24"/>
        </w:rPr>
        <w:t xml:space="preserve"> </w:t>
      </w:r>
      <w:r w:rsidRPr="004C0995">
        <w:rPr>
          <w:rFonts w:ascii="Times New Roman" w:hAnsi="Times New Roman" w:cs="Times New Roman"/>
          <w:sz w:val="24"/>
          <w:szCs w:val="24"/>
        </w:rPr>
        <w:t>göre</w:t>
      </w:r>
      <w:r w:rsidRPr="004C0995">
        <w:rPr>
          <w:rFonts w:ascii="Times New Roman" w:hAnsi="Times New Roman" w:cs="Times New Roman"/>
          <w:spacing w:val="-59"/>
          <w:sz w:val="24"/>
          <w:szCs w:val="24"/>
        </w:rPr>
        <w:t xml:space="preserve"> </w:t>
      </w:r>
      <w:r w:rsidRPr="004C0995">
        <w:rPr>
          <w:rFonts w:ascii="Times New Roman" w:hAnsi="Times New Roman" w:cs="Times New Roman"/>
          <w:sz w:val="24"/>
          <w:szCs w:val="24"/>
        </w:rPr>
        <w:t>görevlendirilirler;</w:t>
      </w:r>
    </w:p>
    <w:p w14:paraId="1BCCC6AA" w14:textId="2D70C004" w:rsidR="009B2BD2" w:rsidRPr="00DD01D2" w:rsidRDefault="000176E7" w:rsidP="000C5481">
      <w:pPr>
        <w:pStyle w:val="ListeParagraf"/>
        <w:widowControl w:val="0"/>
        <w:numPr>
          <w:ilvl w:val="0"/>
          <w:numId w:val="3"/>
        </w:numPr>
        <w:tabs>
          <w:tab w:val="left" w:pos="1299"/>
        </w:tabs>
        <w:autoSpaceDE w:val="0"/>
        <w:autoSpaceDN w:val="0"/>
        <w:spacing w:after="0"/>
        <w:ind w:right="193"/>
        <w:contextualSpacing w:val="0"/>
        <w:jc w:val="both"/>
        <w:rPr>
          <w:rFonts w:ascii="Times New Roman" w:hAnsi="Times New Roman" w:cs="Times New Roman"/>
          <w:sz w:val="24"/>
          <w:szCs w:val="24"/>
        </w:rPr>
      </w:pPr>
      <w:r>
        <w:rPr>
          <w:rFonts w:ascii="Times New Roman" w:hAnsi="Times New Roman" w:cs="Times New Roman"/>
          <w:sz w:val="24"/>
          <w:szCs w:val="24"/>
        </w:rPr>
        <w:t xml:space="preserve">Adı geçen proje kapsamında oluşturulan, Ortak İnsani Değerler(Modül I), Toplumsal Yaşamda Kentleşme ve Kurum Kültürü(Modül II), Çok Kültürlülük Dünya Vatandaşlığı İnsan ve Erdem(Modül III) Eğitim </w:t>
      </w:r>
      <w:proofErr w:type="gramStart"/>
      <w:r>
        <w:rPr>
          <w:rFonts w:ascii="Times New Roman" w:hAnsi="Times New Roman" w:cs="Times New Roman"/>
          <w:sz w:val="24"/>
          <w:szCs w:val="24"/>
        </w:rPr>
        <w:t>modülleri</w:t>
      </w:r>
      <w:proofErr w:type="gramEnd"/>
      <w:r>
        <w:rPr>
          <w:rFonts w:ascii="Times New Roman" w:hAnsi="Times New Roman" w:cs="Times New Roman"/>
          <w:sz w:val="24"/>
          <w:szCs w:val="24"/>
        </w:rPr>
        <w:t xml:space="preserve"> hakkında eğitici eğitimi almış olanlar,  </w:t>
      </w:r>
    </w:p>
    <w:p w14:paraId="5ECE3C03" w14:textId="77777777" w:rsidR="009B2BD2" w:rsidRPr="009B2BD2" w:rsidRDefault="009B2BD2" w:rsidP="000C5481">
      <w:pPr>
        <w:widowControl w:val="0"/>
        <w:tabs>
          <w:tab w:val="left" w:pos="1299"/>
        </w:tabs>
        <w:autoSpaceDE w:val="0"/>
        <w:autoSpaceDN w:val="0"/>
        <w:spacing w:after="0"/>
        <w:ind w:right="193"/>
        <w:jc w:val="both"/>
        <w:rPr>
          <w:rFonts w:ascii="Times New Roman" w:hAnsi="Times New Roman" w:cs="Times New Roman"/>
          <w:sz w:val="24"/>
          <w:szCs w:val="24"/>
        </w:rPr>
      </w:pPr>
    </w:p>
    <w:p w14:paraId="686A6A77" w14:textId="6393A1C7" w:rsidR="00E353B4" w:rsidRPr="00E353B4" w:rsidRDefault="00E353B4" w:rsidP="000C5481">
      <w:pPr>
        <w:pStyle w:val="ListeParagraf"/>
        <w:widowControl w:val="0"/>
        <w:numPr>
          <w:ilvl w:val="0"/>
          <w:numId w:val="3"/>
        </w:numPr>
        <w:tabs>
          <w:tab w:val="left" w:pos="1299"/>
        </w:tabs>
        <w:autoSpaceDE w:val="0"/>
        <w:autoSpaceDN w:val="0"/>
        <w:spacing w:after="0"/>
        <w:ind w:right="193"/>
        <w:contextualSpacing w:val="0"/>
        <w:jc w:val="both"/>
        <w:rPr>
          <w:rFonts w:ascii="Times New Roman" w:hAnsi="Times New Roman" w:cs="Times New Roman"/>
          <w:sz w:val="24"/>
          <w:szCs w:val="24"/>
        </w:rPr>
      </w:pPr>
      <w:r>
        <w:rPr>
          <w:rFonts w:ascii="Times New Roman" w:hAnsi="Times New Roman" w:cs="Times New Roman"/>
          <w:sz w:val="24"/>
          <w:szCs w:val="24"/>
        </w:rPr>
        <w:t>Talim ve Terbiye Kurulu Başkanlığınca yayımlanan “Öğretmenlik Alanları, Atama ve Ders Okutma Esaslarına İlişkin Çizelgeye” göre;</w:t>
      </w:r>
    </w:p>
    <w:p w14:paraId="6F896CAE" w14:textId="0DE2E71B" w:rsidR="000A7877" w:rsidRPr="004C0995" w:rsidRDefault="00823C10" w:rsidP="000C5481">
      <w:pPr>
        <w:pStyle w:val="ListeParagraf"/>
        <w:widowControl w:val="0"/>
        <w:numPr>
          <w:ilvl w:val="1"/>
          <w:numId w:val="3"/>
        </w:numPr>
        <w:tabs>
          <w:tab w:val="left" w:pos="1722"/>
        </w:tabs>
        <w:autoSpaceDE w:val="0"/>
        <w:autoSpaceDN w:val="0"/>
        <w:spacing w:after="0"/>
        <w:contextualSpacing w:val="0"/>
        <w:jc w:val="both"/>
        <w:rPr>
          <w:rFonts w:ascii="Times New Roman" w:hAnsi="Times New Roman" w:cs="Times New Roman"/>
          <w:sz w:val="24"/>
          <w:szCs w:val="24"/>
        </w:rPr>
      </w:pPr>
      <w:r>
        <w:rPr>
          <w:rFonts w:ascii="Times New Roman" w:hAnsi="Times New Roman" w:cs="Times New Roman"/>
          <w:spacing w:val="-2"/>
          <w:sz w:val="24"/>
          <w:szCs w:val="24"/>
        </w:rPr>
        <w:t xml:space="preserve">Psikolojik Danışmanlık </w:t>
      </w:r>
      <w:proofErr w:type="gramStart"/>
      <w:r>
        <w:rPr>
          <w:rFonts w:ascii="Times New Roman" w:hAnsi="Times New Roman" w:cs="Times New Roman"/>
          <w:spacing w:val="-2"/>
          <w:sz w:val="24"/>
          <w:szCs w:val="24"/>
        </w:rPr>
        <w:t>Rehberlik</w:t>
      </w:r>
      <w:r w:rsidRPr="004C0995">
        <w:rPr>
          <w:rFonts w:ascii="Times New Roman" w:hAnsi="Times New Roman" w:cs="Times New Roman"/>
          <w:spacing w:val="-2"/>
          <w:sz w:val="24"/>
          <w:szCs w:val="24"/>
        </w:rPr>
        <w:t xml:space="preserve"> </w:t>
      </w:r>
      <w:r>
        <w:rPr>
          <w:rFonts w:ascii="Times New Roman" w:hAnsi="Times New Roman" w:cs="Times New Roman"/>
          <w:spacing w:val="-2"/>
          <w:sz w:val="24"/>
          <w:szCs w:val="24"/>
        </w:rPr>
        <w:t>, Arapça</w:t>
      </w:r>
      <w:proofErr w:type="gramEnd"/>
      <w:r>
        <w:rPr>
          <w:rFonts w:ascii="Times New Roman" w:hAnsi="Times New Roman" w:cs="Times New Roman"/>
          <w:spacing w:val="-2"/>
          <w:sz w:val="24"/>
          <w:szCs w:val="24"/>
        </w:rPr>
        <w:t xml:space="preserve">, İngilizce, Sosyoloji,  Sanat ve Meslek Edindirme, </w:t>
      </w:r>
      <w:r w:rsidR="000A7877" w:rsidRPr="004C0995">
        <w:rPr>
          <w:rFonts w:ascii="Times New Roman" w:hAnsi="Times New Roman" w:cs="Times New Roman"/>
          <w:spacing w:val="-2"/>
          <w:sz w:val="24"/>
          <w:szCs w:val="24"/>
        </w:rPr>
        <w:t xml:space="preserve">Türk Dili ve Edebiyatı, Türkçe, Sosyal Bilgiler, </w:t>
      </w:r>
      <w:r>
        <w:rPr>
          <w:rFonts w:ascii="Times New Roman" w:hAnsi="Times New Roman" w:cs="Times New Roman"/>
          <w:spacing w:val="-2"/>
          <w:sz w:val="24"/>
          <w:szCs w:val="24"/>
        </w:rPr>
        <w:t>Coğrafya, Tarih, Biyoloji, Kimya, Fizik d</w:t>
      </w:r>
      <w:r w:rsidR="000A7877" w:rsidRPr="004C0995">
        <w:rPr>
          <w:rFonts w:ascii="Times New Roman" w:hAnsi="Times New Roman" w:cs="Times New Roman"/>
          <w:spacing w:val="-1"/>
          <w:sz w:val="24"/>
          <w:szCs w:val="24"/>
        </w:rPr>
        <w:t>ers</w:t>
      </w:r>
      <w:r w:rsidR="000A7877" w:rsidRPr="004C0995">
        <w:rPr>
          <w:rFonts w:ascii="Times New Roman" w:hAnsi="Times New Roman" w:cs="Times New Roman"/>
          <w:spacing w:val="1"/>
          <w:sz w:val="24"/>
          <w:szCs w:val="24"/>
        </w:rPr>
        <w:t>l</w:t>
      </w:r>
      <w:r w:rsidR="000A7877" w:rsidRPr="004C0995">
        <w:rPr>
          <w:rFonts w:ascii="Times New Roman" w:hAnsi="Times New Roman" w:cs="Times New Roman"/>
          <w:spacing w:val="-1"/>
          <w:sz w:val="24"/>
          <w:szCs w:val="24"/>
        </w:rPr>
        <w:t>er</w:t>
      </w:r>
      <w:r w:rsidR="000A7877" w:rsidRPr="004C0995">
        <w:rPr>
          <w:rFonts w:ascii="Times New Roman" w:hAnsi="Times New Roman" w:cs="Times New Roman"/>
          <w:sz w:val="24"/>
          <w:szCs w:val="24"/>
        </w:rPr>
        <w:t>i A</w:t>
      </w:r>
      <w:r w:rsidR="000A7877" w:rsidRPr="004C0995">
        <w:rPr>
          <w:rFonts w:ascii="Times New Roman" w:hAnsi="Times New Roman" w:cs="Times New Roman"/>
          <w:spacing w:val="-2"/>
          <w:sz w:val="24"/>
          <w:szCs w:val="24"/>
        </w:rPr>
        <w:t>l</w:t>
      </w:r>
      <w:r w:rsidR="000A7877" w:rsidRPr="004C0995">
        <w:rPr>
          <w:rFonts w:ascii="Times New Roman" w:hAnsi="Times New Roman" w:cs="Times New Roman"/>
          <w:spacing w:val="-1"/>
          <w:sz w:val="24"/>
          <w:szCs w:val="24"/>
        </w:rPr>
        <w:t>an</w:t>
      </w:r>
      <w:r w:rsidR="000A7877" w:rsidRPr="004C0995">
        <w:rPr>
          <w:rFonts w:ascii="Times New Roman" w:hAnsi="Times New Roman" w:cs="Times New Roman"/>
          <w:spacing w:val="-4"/>
          <w:sz w:val="24"/>
          <w:szCs w:val="24"/>
        </w:rPr>
        <w:t>ı</w:t>
      </w:r>
      <w:r w:rsidR="000A7877" w:rsidRPr="004C0995">
        <w:rPr>
          <w:rFonts w:ascii="Times New Roman" w:hAnsi="Times New Roman" w:cs="Times New Roman"/>
          <w:spacing w:val="-1"/>
          <w:sz w:val="24"/>
          <w:szCs w:val="24"/>
        </w:rPr>
        <w:t>n</w:t>
      </w:r>
      <w:r w:rsidR="000A7877" w:rsidRPr="004C0995">
        <w:rPr>
          <w:rFonts w:ascii="Times New Roman" w:hAnsi="Times New Roman" w:cs="Times New Roman"/>
          <w:sz w:val="24"/>
          <w:szCs w:val="24"/>
        </w:rPr>
        <w:t xml:space="preserve">a </w:t>
      </w:r>
      <w:r w:rsidR="000A7877" w:rsidRPr="004C0995">
        <w:rPr>
          <w:rFonts w:ascii="Times New Roman" w:hAnsi="Times New Roman" w:cs="Times New Roman"/>
          <w:spacing w:val="-2"/>
          <w:sz w:val="24"/>
          <w:szCs w:val="24"/>
        </w:rPr>
        <w:t>Ö</w:t>
      </w:r>
      <w:r w:rsidR="000A7877" w:rsidRPr="004C0995">
        <w:rPr>
          <w:rFonts w:ascii="Times New Roman" w:hAnsi="Times New Roman" w:cs="Times New Roman"/>
          <w:spacing w:val="1"/>
          <w:w w:val="55"/>
          <w:sz w:val="24"/>
          <w:szCs w:val="24"/>
        </w:rPr>
        <w:t>ğ</w:t>
      </w:r>
      <w:r w:rsidR="000A7877" w:rsidRPr="004C0995">
        <w:rPr>
          <w:rFonts w:ascii="Times New Roman" w:hAnsi="Times New Roman" w:cs="Times New Roman"/>
          <w:sz w:val="24"/>
          <w:szCs w:val="24"/>
        </w:rPr>
        <w:t>r</w:t>
      </w:r>
      <w:r w:rsidR="000A7877" w:rsidRPr="004C0995">
        <w:rPr>
          <w:rFonts w:ascii="Times New Roman" w:hAnsi="Times New Roman" w:cs="Times New Roman"/>
          <w:spacing w:val="-3"/>
          <w:sz w:val="24"/>
          <w:szCs w:val="24"/>
        </w:rPr>
        <w:t>e</w:t>
      </w:r>
      <w:r w:rsidR="000A7877" w:rsidRPr="004C0995">
        <w:rPr>
          <w:rFonts w:ascii="Times New Roman" w:hAnsi="Times New Roman" w:cs="Times New Roman"/>
          <w:spacing w:val="-2"/>
          <w:sz w:val="24"/>
          <w:szCs w:val="24"/>
        </w:rPr>
        <w:t>t</w:t>
      </w:r>
      <w:r w:rsidR="000A7877" w:rsidRPr="004C0995">
        <w:rPr>
          <w:rFonts w:ascii="Times New Roman" w:hAnsi="Times New Roman" w:cs="Times New Roman"/>
          <w:sz w:val="24"/>
          <w:szCs w:val="24"/>
        </w:rPr>
        <w:t>m</w:t>
      </w:r>
      <w:r w:rsidR="000A7877" w:rsidRPr="004C0995">
        <w:rPr>
          <w:rFonts w:ascii="Times New Roman" w:hAnsi="Times New Roman" w:cs="Times New Roman"/>
          <w:spacing w:val="-1"/>
          <w:sz w:val="24"/>
          <w:szCs w:val="24"/>
        </w:rPr>
        <w:t>e</w:t>
      </w:r>
      <w:r w:rsidR="000A7877" w:rsidRPr="004C0995">
        <w:rPr>
          <w:rFonts w:ascii="Times New Roman" w:hAnsi="Times New Roman" w:cs="Times New Roman"/>
          <w:sz w:val="24"/>
          <w:szCs w:val="24"/>
        </w:rPr>
        <w:t>n</w:t>
      </w:r>
      <w:r w:rsidR="000A7877" w:rsidRPr="004C0995">
        <w:rPr>
          <w:rFonts w:ascii="Times New Roman" w:hAnsi="Times New Roman" w:cs="Times New Roman"/>
          <w:spacing w:val="-2"/>
          <w:sz w:val="24"/>
          <w:szCs w:val="24"/>
        </w:rPr>
        <w:t xml:space="preserve"> </w:t>
      </w:r>
      <w:r w:rsidR="000A7877" w:rsidRPr="004C0995">
        <w:rPr>
          <w:rFonts w:ascii="Times New Roman" w:hAnsi="Times New Roman" w:cs="Times New Roman"/>
          <w:sz w:val="24"/>
          <w:szCs w:val="24"/>
        </w:rPr>
        <w:t>O</w:t>
      </w:r>
      <w:r w:rsidR="000A7877" w:rsidRPr="004C0995">
        <w:rPr>
          <w:rFonts w:ascii="Times New Roman" w:hAnsi="Times New Roman" w:cs="Times New Roman"/>
          <w:spacing w:val="-2"/>
          <w:sz w:val="24"/>
          <w:szCs w:val="24"/>
        </w:rPr>
        <w:t>l</w:t>
      </w:r>
      <w:r w:rsidR="000A7877" w:rsidRPr="004C0995">
        <w:rPr>
          <w:rFonts w:ascii="Times New Roman" w:hAnsi="Times New Roman" w:cs="Times New Roman"/>
          <w:sz w:val="24"/>
          <w:szCs w:val="24"/>
        </w:rPr>
        <w:t>ar</w:t>
      </w:r>
      <w:r w:rsidR="000A7877" w:rsidRPr="004C0995">
        <w:rPr>
          <w:rFonts w:ascii="Times New Roman" w:hAnsi="Times New Roman" w:cs="Times New Roman"/>
          <w:spacing w:val="-3"/>
          <w:sz w:val="24"/>
          <w:szCs w:val="24"/>
        </w:rPr>
        <w:t>a</w:t>
      </w:r>
      <w:r w:rsidR="000A7877" w:rsidRPr="004C0995">
        <w:rPr>
          <w:rFonts w:ascii="Times New Roman" w:hAnsi="Times New Roman" w:cs="Times New Roman"/>
          <w:sz w:val="24"/>
          <w:szCs w:val="24"/>
        </w:rPr>
        <w:t>k</w:t>
      </w:r>
      <w:r w:rsidR="000A7877" w:rsidRPr="004C0995">
        <w:rPr>
          <w:rFonts w:ascii="Times New Roman" w:hAnsi="Times New Roman" w:cs="Times New Roman"/>
          <w:spacing w:val="1"/>
          <w:sz w:val="24"/>
          <w:szCs w:val="24"/>
        </w:rPr>
        <w:t xml:space="preserve"> </w:t>
      </w:r>
      <w:r w:rsidR="000A7877" w:rsidRPr="004C0995">
        <w:rPr>
          <w:rFonts w:ascii="Times New Roman" w:hAnsi="Times New Roman" w:cs="Times New Roman"/>
          <w:spacing w:val="-1"/>
          <w:sz w:val="24"/>
          <w:szCs w:val="24"/>
        </w:rPr>
        <w:t>A</w:t>
      </w:r>
      <w:r w:rsidR="000A7877" w:rsidRPr="004C0995">
        <w:rPr>
          <w:rFonts w:ascii="Times New Roman" w:hAnsi="Times New Roman" w:cs="Times New Roman"/>
          <w:sz w:val="24"/>
          <w:szCs w:val="24"/>
        </w:rPr>
        <w:t>ta</w:t>
      </w:r>
      <w:r w:rsidR="000A7877" w:rsidRPr="004C0995">
        <w:rPr>
          <w:rFonts w:ascii="Times New Roman" w:hAnsi="Times New Roman" w:cs="Times New Roman"/>
          <w:spacing w:val="-1"/>
          <w:sz w:val="24"/>
          <w:szCs w:val="24"/>
        </w:rPr>
        <w:t>n</w:t>
      </w:r>
      <w:r w:rsidR="000A7877" w:rsidRPr="004C0995">
        <w:rPr>
          <w:rFonts w:ascii="Times New Roman" w:hAnsi="Times New Roman" w:cs="Times New Roman"/>
          <w:sz w:val="24"/>
          <w:szCs w:val="24"/>
        </w:rPr>
        <w:t>a</w:t>
      </w:r>
      <w:r w:rsidR="000A7877" w:rsidRPr="004C0995">
        <w:rPr>
          <w:rFonts w:ascii="Times New Roman" w:hAnsi="Times New Roman" w:cs="Times New Roman"/>
          <w:spacing w:val="-1"/>
          <w:sz w:val="24"/>
          <w:szCs w:val="24"/>
        </w:rPr>
        <w:t>n</w:t>
      </w:r>
      <w:r w:rsidR="000A7877" w:rsidRPr="004C0995">
        <w:rPr>
          <w:rFonts w:ascii="Times New Roman" w:hAnsi="Times New Roman" w:cs="Times New Roman"/>
          <w:spacing w:val="-2"/>
          <w:sz w:val="24"/>
          <w:szCs w:val="24"/>
        </w:rPr>
        <w:t>l</w:t>
      </w:r>
      <w:r w:rsidR="000A7877" w:rsidRPr="004C0995">
        <w:rPr>
          <w:rFonts w:ascii="Times New Roman" w:hAnsi="Times New Roman" w:cs="Times New Roman"/>
          <w:sz w:val="24"/>
          <w:szCs w:val="24"/>
        </w:rPr>
        <w:t>a</w:t>
      </w:r>
      <w:r w:rsidR="000A7877" w:rsidRPr="004C0995">
        <w:rPr>
          <w:rFonts w:ascii="Times New Roman" w:hAnsi="Times New Roman" w:cs="Times New Roman"/>
          <w:spacing w:val="-1"/>
          <w:sz w:val="24"/>
          <w:szCs w:val="24"/>
        </w:rPr>
        <w:t>r</w:t>
      </w:r>
      <w:r w:rsidR="000A7877" w:rsidRPr="004C0995">
        <w:rPr>
          <w:rFonts w:ascii="Times New Roman" w:hAnsi="Times New Roman" w:cs="Times New Roman"/>
          <w:sz w:val="24"/>
          <w:szCs w:val="24"/>
        </w:rPr>
        <w:t>,</w:t>
      </w:r>
    </w:p>
    <w:p w14:paraId="28E116E8" w14:textId="696EC40D" w:rsidR="009B2BD2" w:rsidRPr="009B2BD2" w:rsidRDefault="00E353B4" w:rsidP="000C5481">
      <w:pPr>
        <w:pStyle w:val="ListeParagraf"/>
        <w:widowControl w:val="0"/>
        <w:numPr>
          <w:ilvl w:val="0"/>
          <w:numId w:val="3"/>
        </w:numPr>
        <w:tabs>
          <w:tab w:val="left" w:pos="1299"/>
        </w:tabs>
        <w:autoSpaceDE w:val="0"/>
        <w:autoSpaceDN w:val="0"/>
        <w:spacing w:before="126" w:after="0"/>
        <w:ind w:right="196"/>
        <w:contextualSpacing w:val="0"/>
        <w:jc w:val="both"/>
        <w:rPr>
          <w:rFonts w:ascii="Times New Roman" w:hAnsi="Times New Roman" w:cs="Times New Roman"/>
          <w:sz w:val="24"/>
          <w:szCs w:val="24"/>
        </w:rPr>
      </w:pPr>
      <w:r>
        <w:rPr>
          <w:rFonts w:ascii="Times New Roman" w:hAnsi="Times New Roman" w:cs="Times New Roman"/>
          <w:sz w:val="24"/>
          <w:szCs w:val="24"/>
        </w:rPr>
        <w:t xml:space="preserve">Öğretmen bulunamaması durumunda bu alanlara öğretmen olarak atanabilecek nitelikte olanlar, </w:t>
      </w:r>
    </w:p>
    <w:p w14:paraId="68AC6C2E" w14:textId="501B4057" w:rsidR="00371C8E" w:rsidRPr="009B2BD2" w:rsidRDefault="00E353B4" w:rsidP="000C5481">
      <w:pPr>
        <w:pStyle w:val="ListeParagraf"/>
        <w:widowControl w:val="0"/>
        <w:numPr>
          <w:ilvl w:val="0"/>
          <w:numId w:val="3"/>
        </w:numPr>
        <w:tabs>
          <w:tab w:val="left" w:pos="1299"/>
        </w:tabs>
        <w:autoSpaceDE w:val="0"/>
        <w:autoSpaceDN w:val="0"/>
        <w:spacing w:after="0"/>
        <w:ind w:right="191"/>
        <w:contextualSpacing w:val="0"/>
        <w:jc w:val="both"/>
        <w:rPr>
          <w:rFonts w:ascii="Times New Roman" w:hAnsi="Times New Roman" w:cs="Times New Roman"/>
          <w:sz w:val="24"/>
          <w:szCs w:val="24"/>
        </w:rPr>
      </w:pPr>
      <w:r>
        <w:rPr>
          <w:rFonts w:ascii="Times New Roman" w:hAnsi="Times New Roman" w:cs="Times New Roman"/>
          <w:sz w:val="24"/>
          <w:szCs w:val="24"/>
        </w:rPr>
        <w:t xml:space="preserve">Talim ve Terbiye Kurulu Başkanlığınca yayımlanan “Öğretmenlik Alanları, Atama ve </w:t>
      </w:r>
      <w:r w:rsidR="000A7877" w:rsidRPr="00E353B4">
        <w:rPr>
          <w:rFonts w:ascii="Times New Roman" w:hAnsi="Times New Roman" w:cs="Times New Roman"/>
          <w:spacing w:val="-2"/>
          <w:sz w:val="24"/>
          <w:szCs w:val="24"/>
        </w:rPr>
        <w:t>D</w:t>
      </w:r>
      <w:r w:rsidR="000A7877" w:rsidRPr="00E353B4">
        <w:rPr>
          <w:rFonts w:ascii="Times New Roman" w:hAnsi="Times New Roman" w:cs="Times New Roman"/>
          <w:spacing w:val="-1"/>
          <w:sz w:val="24"/>
          <w:szCs w:val="24"/>
        </w:rPr>
        <w:t>er</w:t>
      </w:r>
      <w:r w:rsidR="000A7877" w:rsidRPr="00E353B4">
        <w:rPr>
          <w:rFonts w:ascii="Times New Roman" w:hAnsi="Times New Roman" w:cs="Times New Roman"/>
          <w:sz w:val="24"/>
          <w:szCs w:val="24"/>
        </w:rPr>
        <w:t>s</w:t>
      </w:r>
      <w:r w:rsidR="000A7877" w:rsidRPr="00E353B4">
        <w:rPr>
          <w:rFonts w:ascii="Times New Roman" w:hAnsi="Times New Roman" w:cs="Times New Roman"/>
          <w:spacing w:val="-6"/>
          <w:sz w:val="24"/>
          <w:szCs w:val="24"/>
        </w:rPr>
        <w:t xml:space="preserve"> </w:t>
      </w:r>
      <w:r w:rsidR="000A7877" w:rsidRPr="00E353B4">
        <w:rPr>
          <w:rFonts w:ascii="Times New Roman" w:hAnsi="Times New Roman" w:cs="Times New Roman"/>
          <w:spacing w:val="-2"/>
          <w:sz w:val="24"/>
          <w:szCs w:val="24"/>
        </w:rPr>
        <w:t>O</w:t>
      </w:r>
      <w:r w:rsidR="000A7877" w:rsidRPr="00E353B4">
        <w:rPr>
          <w:rFonts w:ascii="Times New Roman" w:hAnsi="Times New Roman" w:cs="Times New Roman"/>
          <w:spacing w:val="2"/>
          <w:sz w:val="24"/>
          <w:szCs w:val="24"/>
        </w:rPr>
        <w:t>k</w:t>
      </w:r>
      <w:r w:rsidR="000A7877" w:rsidRPr="00E353B4">
        <w:rPr>
          <w:rFonts w:ascii="Times New Roman" w:hAnsi="Times New Roman" w:cs="Times New Roman"/>
          <w:spacing w:val="-1"/>
          <w:sz w:val="24"/>
          <w:szCs w:val="24"/>
        </w:rPr>
        <w:t>u</w:t>
      </w:r>
      <w:r w:rsidR="000A7877" w:rsidRPr="00E353B4">
        <w:rPr>
          <w:rFonts w:ascii="Times New Roman" w:hAnsi="Times New Roman" w:cs="Times New Roman"/>
          <w:spacing w:val="-2"/>
          <w:sz w:val="24"/>
          <w:szCs w:val="24"/>
        </w:rPr>
        <w:t>t</w:t>
      </w:r>
      <w:r w:rsidR="000A7877" w:rsidRPr="00E353B4">
        <w:rPr>
          <w:rFonts w:ascii="Times New Roman" w:hAnsi="Times New Roman" w:cs="Times New Roman"/>
          <w:sz w:val="24"/>
          <w:szCs w:val="24"/>
        </w:rPr>
        <w:t>ma</w:t>
      </w:r>
      <w:r w:rsidR="000A7877" w:rsidRPr="00E353B4">
        <w:rPr>
          <w:rFonts w:ascii="Times New Roman" w:hAnsi="Times New Roman" w:cs="Times New Roman"/>
          <w:spacing w:val="-7"/>
          <w:sz w:val="24"/>
          <w:szCs w:val="24"/>
        </w:rPr>
        <w:t xml:space="preserve"> </w:t>
      </w:r>
      <w:r w:rsidR="000A7877" w:rsidRPr="00E353B4">
        <w:rPr>
          <w:rFonts w:ascii="Times New Roman" w:hAnsi="Times New Roman" w:cs="Times New Roman"/>
          <w:spacing w:val="-1"/>
          <w:sz w:val="24"/>
          <w:szCs w:val="24"/>
        </w:rPr>
        <w:t>E</w:t>
      </w:r>
      <w:r w:rsidR="000A7877" w:rsidRPr="00E353B4">
        <w:rPr>
          <w:rFonts w:ascii="Times New Roman" w:hAnsi="Times New Roman" w:cs="Times New Roman"/>
          <w:sz w:val="24"/>
          <w:szCs w:val="24"/>
        </w:rPr>
        <w:t>sas</w:t>
      </w:r>
      <w:r w:rsidR="000A7877" w:rsidRPr="00E353B4">
        <w:rPr>
          <w:rFonts w:ascii="Times New Roman" w:hAnsi="Times New Roman" w:cs="Times New Roman"/>
          <w:spacing w:val="-2"/>
          <w:sz w:val="24"/>
          <w:szCs w:val="24"/>
        </w:rPr>
        <w:t>l</w:t>
      </w:r>
      <w:r w:rsidR="000A7877" w:rsidRPr="00E353B4">
        <w:rPr>
          <w:rFonts w:ascii="Times New Roman" w:hAnsi="Times New Roman" w:cs="Times New Roman"/>
          <w:spacing w:val="-1"/>
          <w:sz w:val="24"/>
          <w:szCs w:val="24"/>
        </w:rPr>
        <w:t>arın</w:t>
      </w:r>
      <w:r w:rsidR="000A7877" w:rsidRPr="00E353B4">
        <w:rPr>
          <w:rFonts w:ascii="Times New Roman" w:hAnsi="Times New Roman" w:cs="Times New Roman"/>
          <w:sz w:val="24"/>
          <w:szCs w:val="24"/>
        </w:rPr>
        <w:t>a</w:t>
      </w:r>
      <w:r>
        <w:rPr>
          <w:rFonts w:ascii="Times New Roman" w:hAnsi="Times New Roman" w:cs="Times New Roman"/>
          <w:sz w:val="24"/>
          <w:szCs w:val="24"/>
        </w:rPr>
        <w:t xml:space="preserve"> ilişkin Çizelge</w:t>
      </w:r>
      <w:r w:rsidR="000A7877" w:rsidRPr="00E353B4">
        <w:rPr>
          <w:rFonts w:ascii="Times New Roman" w:hAnsi="Times New Roman" w:cs="Times New Roman"/>
          <w:sz w:val="24"/>
          <w:szCs w:val="24"/>
        </w:rPr>
        <w:t>”</w:t>
      </w:r>
      <w:r w:rsidR="000A7877" w:rsidRPr="00E353B4">
        <w:rPr>
          <w:rFonts w:ascii="Times New Roman" w:hAnsi="Times New Roman" w:cs="Times New Roman"/>
          <w:spacing w:val="-4"/>
          <w:sz w:val="24"/>
          <w:szCs w:val="24"/>
        </w:rPr>
        <w:t xml:space="preserve"> </w:t>
      </w:r>
      <w:r w:rsidR="000A7877" w:rsidRPr="00E353B4">
        <w:rPr>
          <w:rFonts w:ascii="Times New Roman" w:hAnsi="Times New Roman" w:cs="Times New Roman"/>
          <w:spacing w:val="-2"/>
          <w:sz w:val="24"/>
          <w:szCs w:val="24"/>
        </w:rPr>
        <w:t>il</w:t>
      </w:r>
      <w:r w:rsidR="000A7877" w:rsidRPr="00E353B4">
        <w:rPr>
          <w:rFonts w:ascii="Times New Roman" w:hAnsi="Times New Roman" w:cs="Times New Roman"/>
          <w:sz w:val="24"/>
          <w:szCs w:val="24"/>
        </w:rPr>
        <w:t>e</w:t>
      </w:r>
      <w:r w:rsidR="000A7877" w:rsidRPr="00E353B4">
        <w:rPr>
          <w:rFonts w:ascii="Times New Roman" w:hAnsi="Times New Roman" w:cs="Times New Roman"/>
          <w:spacing w:val="-4"/>
          <w:sz w:val="24"/>
          <w:szCs w:val="24"/>
        </w:rPr>
        <w:t xml:space="preserve"> </w:t>
      </w:r>
      <w:r>
        <w:rPr>
          <w:rFonts w:ascii="Times New Roman" w:hAnsi="Times New Roman" w:cs="Times New Roman"/>
          <w:spacing w:val="-1"/>
          <w:sz w:val="24"/>
          <w:szCs w:val="24"/>
        </w:rPr>
        <w:t xml:space="preserve">belirlenmiş </w:t>
      </w:r>
      <w:r w:rsidR="000A7877" w:rsidRPr="00E353B4">
        <w:rPr>
          <w:rFonts w:ascii="Times New Roman" w:hAnsi="Times New Roman" w:cs="Times New Roman"/>
          <w:spacing w:val="-1"/>
          <w:sz w:val="24"/>
          <w:szCs w:val="24"/>
        </w:rPr>
        <w:t>o</w:t>
      </w:r>
      <w:r w:rsidR="000A7877" w:rsidRPr="00E353B4">
        <w:rPr>
          <w:rFonts w:ascii="Times New Roman" w:hAnsi="Times New Roman" w:cs="Times New Roman"/>
          <w:spacing w:val="-2"/>
          <w:sz w:val="24"/>
          <w:szCs w:val="24"/>
        </w:rPr>
        <w:t>l</w:t>
      </w:r>
      <w:r w:rsidR="000A7877" w:rsidRPr="00E353B4">
        <w:rPr>
          <w:rFonts w:ascii="Times New Roman" w:hAnsi="Times New Roman" w:cs="Times New Roman"/>
          <w:spacing w:val="-1"/>
          <w:sz w:val="24"/>
          <w:szCs w:val="24"/>
        </w:rPr>
        <w:t>a</w:t>
      </w:r>
      <w:r w:rsidR="000A7877" w:rsidRPr="00E353B4">
        <w:rPr>
          <w:rFonts w:ascii="Times New Roman" w:hAnsi="Times New Roman" w:cs="Times New Roman"/>
          <w:sz w:val="24"/>
          <w:szCs w:val="24"/>
        </w:rPr>
        <w:t>n</w:t>
      </w:r>
      <w:r w:rsidR="000A7877" w:rsidRPr="00E353B4">
        <w:rPr>
          <w:rFonts w:ascii="Times New Roman" w:hAnsi="Times New Roman" w:cs="Times New Roman"/>
          <w:spacing w:val="-7"/>
          <w:sz w:val="24"/>
          <w:szCs w:val="24"/>
        </w:rPr>
        <w:t xml:space="preserve"> </w:t>
      </w:r>
      <w:r>
        <w:rPr>
          <w:rFonts w:ascii="Times New Roman" w:hAnsi="Times New Roman" w:cs="Times New Roman"/>
          <w:spacing w:val="-2"/>
          <w:sz w:val="24"/>
          <w:szCs w:val="24"/>
        </w:rPr>
        <w:t xml:space="preserve">Psikolojik Danışmanlık </w:t>
      </w:r>
      <w:proofErr w:type="gramStart"/>
      <w:r>
        <w:rPr>
          <w:rFonts w:ascii="Times New Roman" w:hAnsi="Times New Roman" w:cs="Times New Roman"/>
          <w:spacing w:val="-2"/>
          <w:sz w:val="24"/>
          <w:szCs w:val="24"/>
        </w:rPr>
        <w:t>Rehberlik</w:t>
      </w:r>
      <w:r w:rsidRPr="004C0995">
        <w:rPr>
          <w:rFonts w:ascii="Times New Roman" w:hAnsi="Times New Roman" w:cs="Times New Roman"/>
          <w:spacing w:val="-2"/>
          <w:sz w:val="24"/>
          <w:szCs w:val="24"/>
        </w:rPr>
        <w:t xml:space="preserve"> </w:t>
      </w:r>
      <w:r>
        <w:rPr>
          <w:rFonts w:ascii="Times New Roman" w:hAnsi="Times New Roman" w:cs="Times New Roman"/>
          <w:spacing w:val="-2"/>
          <w:sz w:val="24"/>
          <w:szCs w:val="24"/>
        </w:rPr>
        <w:t>, Arapça</w:t>
      </w:r>
      <w:proofErr w:type="gramEnd"/>
      <w:r>
        <w:rPr>
          <w:rFonts w:ascii="Times New Roman" w:hAnsi="Times New Roman" w:cs="Times New Roman"/>
          <w:spacing w:val="-2"/>
          <w:sz w:val="24"/>
          <w:szCs w:val="24"/>
        </w:rPr>
        <w:t xml:space="preserve">, İngilizce, Sosyoloji,  Sanat ve Meslek Edindirme, </w:t>
      </w:r>
      <w:r w:rsidRPr="004C0995">
        <w:rPr>
          <w:rFonts w:ascii="Times New Roman" w:hAnsi="Times New Roman" w:cs="Times New Roman"/>
          <w:spacing w:val="-2"/>
          <w:sz w:val="24"/>
          <w:szCs w:val="24"/>
        </w:rPr>
        <w:t xml:space="preserve">Türk Dili ve Edebiyatı, Türkçe, Sosyal Bilgiler, </w:t>
      </w:r>
      <w:r>
        <w:rPr>
          <w:rFonts w:ascii="Times New Roman" w:hAnsi="Times New Roman" w:cs="Times New Roman"/>
          <w:spacing w:val="-2"/>
          <w:sz w:val="24"/>
          <w:szCs w:val="24"/>
        </w:rPr>
        <w:t xml:space="preserve">Coğrafya, Tarih, Biyoloji, Kimya, Fizik </w:t>
      </w:r>
      <w:r w:rsidR="000A7877" w:rsidRPr="00E353B4">
        <w:rPr>
          <w:rFonts w:ascii="Times New Roman" w:hAnsi="Times New Roman" w:cs="Times New Roman"/>
          <w:sz w:val="24"/>
          <w:szCs w:val="24"/>
        </w:rPr>
        <w:t>programları</w:t>
      </w:r>
      <w:r w:rsidR="000A7877" w:rsidRPr="00E353B4">
        <w:rPr>
          <w:rFonts w:ascii="Times New Roman" w:hAnsi="Times New Roman" w:cs="Times New Roman"/>
          <w:spacing w:val="-5"/>
          <w:sz w:val="24"/>
          <w:szCs w:val="24"/>
        </w:rPr>
        <w:t xml:space="preserve"> </w:t>
      </w:r>
      <w:r w:rsidR="000A7877" w:rsidRPr="00E353B4">
        <w:rPr>
          <w:rFonts w:ascii="Times New Roman" w:hAnsi="Times New Roman" w:cs="Times New Roman"/>
          <w:sz w:val="24"/>
          <w:szCs w:val="24"/>
        </w:rPr>
        <w:t>fakülte</w:t>
      </w:r>
      <w:r w:rsidR="000A7877" w:rsidRPr="00E353B4">
        <w:rPr>
          <w:rFonts w:ascii="Times New Roman" w:hAnsi="Times New Roman" w:cs="Times New Roman"/>
          <w:spacing w:val="-6"/>
          <w:sz w:val="24"/>
          <w:szCs w:val="24"/>
        </w:rPr>
        <w:t xml:space="preserve"> </w:t>
      </w:r>
      <w:r w:rsidR="000A7877" w:rsidRPr="00E353B4">
        <w:rPr>
          <w:rFonts w:ascii="Times New Roman" w:hAnsi="Times New Roman" w:cs="Times New Roman"/>
          <w:sz w:val="24"/>
          <w:szCs w:val="24"/>
        </w:rPr>
        <w:t>mezunları,</w:t>
      </w:r>
    </w:p>
    <w:p w14:paraId="6D90156E" w14:textId="1ED98CE3" w:rsidR="000176E7" w:rsidRPr="00371C8E" w:rsidRDefault="00E353B4" w:rsidP="000C5481">
      <w:pPr>
        <w:pStyle w:val="ListeParagraf"/>
        <w:widowControl w:val="0"/>
        <w:numPr>
          <w:ilvl w:val="0"/>
          <w:numId w:val="3"/>
        </w:numPr>
        <w:tabs>
          <w:tab w:val="left" w:pos="1299"/>
        </w:tabs>
        <w:autoSpaceDE w:val="0"/>
        <w:autoSpaceDN w:val="0"/>
        <w:spacing w:after="0"/>
        <w:ind w:right="191"/>
        <w:contextualSpacing w:val="0"/>
        <w:jc w:val="both"/>
        <w:rPr>
          <w:rFonts w:ascii="Times New Roman" w:hAnsi="Times New Roman" w:cs="Times New Roman"/>
          <w:sz w:val="24"/>
          <w:szCs w:val="24"/>
        </w:rPr>
      </w:pPr>
      <w:r>
        <w:rPr>
          <w:rFonts w:ascii="Times New Roman" w:hAnsi="Times New Roman" w:cs="Times New Roman"/>
          <w:spacing w:val="-2"/>
          <w:sz w:val="24"/>
          <w:szCs w:val="24"/>
        </w:rPr>
        <w:t xml:space="preserve">Psikolojik Danışmanlık </w:t>
      </w:r>
      <w:proofErr w:type="gramStart"/>
      <w:r>
        <w:rPr>
          <w:rFonts w:ascii="Times New Roman" w:hAnsi="Times New Roman" w:cs="Times New Roman"/>
          <w:spacing w:val="-2"/>
          <w:sz w:val="24"/>
          <w:szCs w:val="24"/>
        </w:rPr>
        <w:t>Rehberlik</w:t>
      </w:r>
      <w:r w:rsidRPr="004C0995">
        <w:rPr>
          <w:rFonts w:ascii="Times New Roman" w:hAnsi="Times New Roman" w:cs="Times New Roman"/>
          <w:spacing w:val="-2"/>
          <w:sz w:val="24"/>
          <w:szCs w:val="24"/>
        </w:rPr>
        <w:t xml:space="preserve"> </w:t>
      </w:r>
      <w:r>
        <w:rPr>
          <w:rFonts w:ascii="Times New Roman" w:hAnsi="Times New Roman" w:cs="Times New Roman"/>
          <w:spacing w:val="-2"/>
          <w:sz w:val="24"/>
          <w:szCs w:val="24"/>
        </w:rPr>
        <w:t>, Arapça</w:t>
      </w:r>
      <w:proofErr w:type="gramEnd"/>
      <w:r>
        <w:rPr>
          <w:rFonts w:ascii="Times New Roman" w:hAnsi="Times New Roman" w:cs="Times New Roman"/>
          <w:spacing w:val="-2"/>
          <w:sz w:val="24"/>
          <w:szCs w:val="24"/>
        </w:rPr>
        <w:t xml:space="preserve">, İngilizce, Sosyoloji,  Sanat ve Meslek Edindirme, </w:t>
      </w:r>
      <w:r w:rsidRPr="004C0995">
        <w:rPr>
          <w:rFonts w:ascii="Times New Roman" w:hAnsi="Times New Roman" w:cs="Times New Roman"/>
          <w:spacing w:val="-2"/>
          <w:sz w:val="24"/>
          <w:szCs w:val="24"/>
        </w:rPr>
        <w:t xml:space="preserve">Türk Dili ve Edebiyatı, Türkçe, Sosyal Bilgiler, </w:t>
      </w:r>
      <w:r>
        <w:rPr>
          <w:rFonts w:ascii="Times New Roman" w:hAnsi="Times New Roman" w:cs="Times New Roman"/>
          <w:spacing w:val="-2"/>
          <w:sz w:val="24"/>
          <w:szCs w:val="24"/>
        </w:rPr>
        <w:t>Coğrafya, Tarih, Biyoloji, Kimya, Fizik</w:t>
      </w:r>
      <w:r w:rsidR="000A7877" w:rsidRPr="004C0995">
        <w:rPr>
          <w:rFonts w:ascii="Times New Roman" w:hAnsi="Times New Roman" w:cs="Times New Roman"/>
          <w:sz w:val="24"/>
          <w:szCs w:val="24"/>
        </w:rPr>
        <w:t xml:space="preserve"> </w:t>
      </w:r>
      <w:r w:rsidR="000A7877" w:rsidRPr="004C0995">
        <w:rPr>
          <w:rFonts w:ascii="Times New Roman" w:hAnsi="Times New Roman" w:cs="Times New Roman"/>
          <w:spacing w:val="-7"/>
          <w:sz w:val="24"/>
          <w:szCs w:val="24"/>
        </w:rPr>
        <w:t xml:space="preserve"> </w:t>
      </w:r>
      <w:r w:rsidR="000A7877" w:rsidRPr="004C0995">
        <w:rPr>
          <w:rFonts w:ascii="Times New Roman" w:hAnsi="Times New Roman" w:cs="Times New Roman"/>
          <w:spacing w:val="-1"/>
          <w:sz w:val="24"/>
          <w:szCs w:val="24"/>
        </w:rPr>
        <w:t>P</w:t>
      </w:r>
      <w:r w:rsidR="000A7877" w:rsidRPr="004C0995">
        <w:rPr>
          <w:rFonts w:ascii="Times New Roman" w:hAnsi="Times New Roman" w:cs="Times New Roman"/>
          <w:sz w:val="24"/>
          <w:szCs w:val="24"/>
        </w:rPr>
        <w:t>e</w:t>
      </w:r>
      <w:r w:rsidR="000A7877" w:rsidRPr="004C0995">
        <w:rPr>
          <w:rFonts w:ascii="Times New Roman" w:hAnsi="Times New Roman" w:cs="Times New Roman"/>
          <w:spacing w:val="-4"/>
          <w:sz w:val="24"/>
          <w:szCs w:val="24"/>
        </w:rPr>
        <w:t>d</w:t>
      </w:r>
      <w:r w:rsidR="000A7877" w:rsidRPr="004C0995">
        <w:rPr>
          <w:rFonts w:ascii="Times New Roman" w:hAnsi="Times New Roman" w:cs="Times New Roman"/>
          <w:sz w:val="24"/>
          <w:szCs w:val="24"/>
        </w:rPr>
        <w:t>a</w:t>
      </w:r>
      <w:r w:rsidR="000A7877" w:rsidRPr="004C0995">
        <w:rPr>
          <w:rFonts w:ascii="Times New Roman" w:hAnsi="Times New Roman" w:cs="Times New Roman"/>
          <w:spacing w:val="1"/>
          <w:sz w:val="24"/>
          <w:szCs w:val="24"/>
        </w:rPr>
        <w:t>g</w:t>
      </w:r>
      <w:r w:rsidR="000A7877" w:rsidRPr="004C0995">
        <w:rPr>
          <w:rFonts w:ascii="Times New Roman" w:hAnsi="Times New Roman" w:cs="Times New Roman"/>
          <w:spacing w:val="-3"/>
          <w:sz w:val="24"/>
          <w:szCs w:val="24"/>
        </w:rPr>
        <w:t>o</w:t>
      </w:r>
      <w:r w:rsidR="000A7877" w:rsidRPr="004C0995">
        <w:rPr>
          <w:rFonts w:ascii="Times New Roman" w:hAnsi="Times New Roman" w:cs="Times New Roman"/>
          <w:spacing w:val="1"/>
          <w:sz w:val="24"/>
          <w:szCs w:val="24"/>
        </w:rPr>
        <w:t>j</w:t>
      </w:r>
      <w:r w:rsidR="000A7877" w:rsidRPr="004C0995">
        <w:rPr>
          <w:rFonts w:ascii="Times New Roman" w:hAnsi="Times New Roman" w:cs="Times New Roman"/>
          <w:spacing w:val="-4"/>
          <w:sz w:val="24"/>
          <w:szCs w:val="24"/>
        </w:rPr>
        <w:t>i</w:t>
      </w:r>
      <w:r w:rsidR="000A7877" w:rsidRPr="004C0995">
        <w:rPr>
          <w:rFonts w:ascii="Times New Roman" w:hAnsi="Times New Roman" w:cs="Times New Roman"/>
          <w:sz w:val="24"/>
          <w:szCs w:val="24"/>
        </w:rPr>
        <w:t>k Formasyon</w:t>
      </w:r>
      <w:r w:rsidR="000A7877" w:rsidRPr="004C0995">
        <w:rPr>
          <w:rFonts w:ascii="Times New Roman" w:hAnsi="Times New Roman" w:cs="Times New Roman"/>
          <w:spacing w:val="-3"/>
          <w:sz w:val="24"/>
          <w:szCs w:val="24"/>
        </w:rPr>
        <w:t xml:space="preserve"> </w:t>
      </w:r>
      <w:r w:rsidR="000A7877" w:rsidRPr="004C0995">
        <w:rPr>
          <w:rFonts w:ascii="Times New Roman" w:hAnsi="Times New Roman" w:cs="Times New Roman"/>
          <w:sz w:val="24"/>
          <w:szCs w:val="24"/>
        </w:rPr>
        <w:t>Eğitimi</w:t>
      </w:r>
      <w:r w:rsidR="000A7877" w:rsidRPr="004C0995">
        <w:rPr>
          <w:rFonts w:ascii="Times New Roman" w:hAnsi="Times New Roman" w:cs="Times New Roman"/>
          <w:spacing w:val="-2"/>
          <w:sz w:val="24"/>
          <w:szCs w:val="24"/>
        </w:rPr>
        <w:t xml:space="preserve"> </w:t>
      </w:r>
      <w:r w:rsidR="000A7877" w:rsidRPr="004C0995">
        <w:rPr>
          <w:rFonts w:ascii="Times New Roman" w:hAnsi="Times New Roman" w:cs="Times New Roman"/>
          <w:sz w:val="24"/>
          <w:szCs w:val="24"/>
        </w:rPr>
        <w:t>Sertifikasına</w:t>
      </w:r>
      <w:r w:rsidR="000A7877" w:rsidRPr="004C0995">
        <w:rPr>
          <w:rFonts w:ascii="Times New Roman" w:hAnsi="Times New Roman" w:cs="Times New Roman"/>
          <w:spacing w:val="-2"/>
          <w:sz w:val="24"/>
          <w:szCs w:val="24"/>
        </w:rPr>
        <w:t xml:space="preserve"> </w:t>
      </w:r>
      <w:r w:rsidR="000A7877" w:rsidRPr="004C0995">
        <w:rPr>
          <w:rFonts w:ascii="Times New Roman" w:hAnsi="Times New Roman" w:cs="Times New Roman"/>
          <w:sz w:val="24"/>
          <w:szCs w:val="24"/>
        </w:rPr>
        <w:t>sahip</w:t>
      </w:r>
      <w:r w:rsidR="000A7877" w:rsidRPr="004C0995">
        <w:rPr>
          <w:rFonts w:ascii="Times New Roman" w:hAnsi="Times New Roman" w:cs="Times New Roman"/>
          <w:spacing w:val="-2"/>
          <w:sz w:val="24"/>
          <w:szCs w:val="24"/>
        </w:rPr>
        <w:t xml:space="preserve"> </w:t>
      </w:r>
      <w:r w:rsidR="000A7877" w:rsidRPr="004C0995">
        <w:rPr>
          <w:rFonts w:ascii="Times New Roman" w:hAnsi="Times New Roman" w:cs="Times New Roman"/>
          <w:sz w:val="24"/>
          <w:szCs w:val="24"/>
        </w:rPr>
        <w:t>olanlar,</w:t>
      </w:r>
    </w:p>
    <w:p w14:paraId="168D74B8" w14:textId="56636E02" w:rsidR="000A7877" w:rsidRDefault="000A7877" w:rsidP="000C5481">
      <w:pPr>
        <w:pStyle w:val="ListeParagraf"/>
        <w:widowControl w:val="0"/>
        <w:numPr>
          <w:ilvl w:val="0"/>
          <w:numId w:val="3"/>
        </w:numPr>
        <w:tabs>
          <w:tab w:val="left" w:pos="1299"/>
        </w:tabs>
        <w:autoSpaceDE w:val="0"/>
        <w:autoSpaceDN w:val="0"/>
        <w:spacing w:after="0"/>
        <w:ind w:right="191"/>
        <w:contextualSpacing w:val="0"/>
        <w:jc w:val="both"/>
        <w:rPr>
          <w:rFonts w:ascii="Times New Roman" w:hAnsi="Times New Roman" w:cs="Times New Roman"/>
          <w:sz w:val="24"/>
          <w:szCs w:val="24"/>
        </w:rPr>
      </w:pPr>
      <w:r w:rsidRPr="004C0995">
        <w:rPr>
          <w:rFonts w:ascii="Times New Roman" w:hAnsi="Times New Roman" w:cs="Times New Roman"/>
          <w:sz w:val="24"/>
          <w:szCs w:val="24"/>
        </w:rPr>
        <w:t xml:space="preserve">Öğretmen bulunamaması durumunda öğretmen olarak atanan veya atanabilecek nitelikte </w:t>
      </w:r>
      <w:r w:rsidR="00E353B4">
        <w:rPr>
          <w:rFonts w:ascii="Times New Roman" w:hAnsi="Times New Roman" w:cs="Times New Roman"/>
          <w:sz w:val="24"/>
          <w:szCs w:val="24"/>
        </w:rPr>
        <w:t xml:space="preserve">olanlar, </w:t>
      </w:r>
    </w:p>
    <w:p w14:paraId="25BCC7B5" w14:textId="0895BC01" w:rsidR="00E353B4" w:rsidRDefault="00E353B4" w:rsidP="000C5481">
      <w:pPr>
        <w:pStyle w:val="ListeParagraf"/>
        <w:widowControl w:val="0"/>
        <w:numPr>
          <w:ilvl w:val="0"/>
          <w:numId w:val="3"/>
        </w:numPr>
        <w:tabs>
          <w:tab w:val="left" w:pos="1299"/>
        </w:tabs>
        <w:autoSpaceDE w:val="0"/>
        <w:autoSpaceDN w:val="0"/>
        <w:spacing w:after="0"/>
        <w:ind w:right="191"/>
        <w:contextualSpacing w:val="0"/>
        <w:jc w:val="both"/>
        <w:rPr>
          <w:rFonts w:ascii="Times New Roman" w:hAnsi="Times New Roman" w:cs="Times New Roman"/>
          <w:sz w:val="24"/>
          <w:szCs w:val="24"/>
        </w:rPr>
      </w:pPr>
      <w:r>
        <w:rPr>
          <w:rFonts w:ascii="Times New Roman" w:hAnsi="Times New Roman" w:cs="Times New Roman"/>
          <w:sz w:val="24"/>
          <w:szCs w:val="24"/>
        </w:rPr>
        <w:t>Halk Eğitim merkezlerinde “Usta Öğretici” sertifikası alanlar,</w:t>
      </w:r>
    </w:p>
    <w:p w14:paraId="67D13930" w14:textId="0185DFEF" w:rsidR="00E353B4" w:rsidRPr="000176E7" w:rsidRDefault="00E353B4" w:rsidP="000C5481">
      <w:pPr>
        <w:pStyle w:val="ListeParagraf"/>
        <w:widowControl w:val="0"/>
        <w:numPr>
          <w:ilvl w:val="0"/>
          <w:numId w:val="3"/>
        </w:numPr>
        <w:tabs>
          <w:tab w:val="left" w:pos="1299"/>
        </w:tabs>
        <w:autoSpaceDE w:val="0"/>
        <w:autoSpaceDN w:val="0"/>
        <w:spacing w:after="0"/>
        <w:ind w:right="191"/>
        <w:contextualSpacing w:val="0"/>
        <w:jc w:val="both"/>
        <w:rPr>
          <w:rFonts w:ascii="Times New Roman" w:hAnsi="Times New Roman" w:cs="Times New Roman"/>
          <w:sz w:val="24"/>
          <w:szCs w:val="24"/>
        </w:rPr>
      </w:pPr>
      <w:r>
        <w:rPr>
          <w:rFonts w:ascii="Times New Roman" w:hAnsi="Times New Roman" w:cs="Times New Roman"/>
          <w:sz w:val="24"/>
          <w:szCs w:val="24"/>
        </w:rPr>
        <w:t>Kamu yönetimi eğitimi alanlar,</w:t>
      </w:r>
    </w:p>
    <w:p w14:paraId="608BD375" w14:textId="45C52528" w:rsidR="00E353B4" w:rsidRDefault="00E353B4" w:rsidP="000C5481">
      <w:pPr>
        <w:pStyle w:val="ListeParagraf"/>
        <w:widowControl w:val="0"/>
        <w:numPr>
          <w:ilvl w:val="0"/>
          <w:numId w:val="3"/>
        </w:numPr>
        <w:tabs>
          <w:tab w:val="left" w:pos="1299"/>
        </w:tabs>
        <w:autoSpaceDE w:val="0"/>
        <w:autoSpaceDN w:val="0"/>
        <w:spacing w:after="0"/>
        <w:ind w:right="191"/>
        <w:jc w:val="both"/>
        <w:rPr>
          <w:rFonts w:ascii="Times New Roman" w:hAnsi="Times New Roman" w:cs="Times New Roman"/>
          <w:sz w:val="24"/>
          <w:szCs w:val="24"/>
        </w:rPr>
      </w:pPr>
      <w:r>
        <w:rPr>
          <w:rFonts w:ascii="Times New Roman" w:hAnsi="Times New Roman" w:cs="Times New Roman"/>
          <w:sz w:val="24"/>
          <w:szCs w:val="24"/>
        </w:rPr>
        <w:t>Din Eğitimi alanlar,</w:t>
      </w:r>
    </w:p>
    <w:p w14:paraId="59831A91" w14:textId="77777777" w:rsidR="00DD01D2" w:rsidRDefault="00DD01D2" w:rsidP="000C5481">
      <w:pPr>
        <w:widowControl w:val="0"/>
        <w:tabs>
          <w:tab w:val="left" w:pos="1299"/>
        </w:tabs>
        <w:autoSpaceDE w:val="0"/>
        <w:autoSpaceDN w:val="0"/>
        <w:spacing w:after="0"/>
        <w:ind w:right="191"/>
        <w:jc w:val="both"/>
        <w:rPr>
          <w:rFonts w:ascii="Times New Roman" w:hAnsi="Times New Roman" w:cs="Times New Roman"/>
          <w:sz w:val="24"/>
          <w:szCs w:val="24"/>
        </w:rPr>
      </w:pPr>
    </w:p>
    <w:p w14:paraId="44874799" w14:textId="77777777" w:rsidR="00DD01D2" w:rsidRDefault="00DD01D2" w:rsidP="000C5481">
      <w:pPr>
        <w:widowControl w:val="0"/>
        <w:tabs>
          <w:tab w:val="left" w:pos="1299"/>
        </w:tabs>
        <w:autoSpaceDE w:val="0"/>
        <w:autoSpaceDN w:val="0"/>
        <w:spacing w:after="0"/>
        <w:ind w:right="191"/>
        <w:jc w:val="both"/>
        <w:rPr>
          <w:rFonts w:ascii="Times New Roman" w:hAnsi="Times New Roman" w:cs="Times New Roman"/>
          <w:sz w:val="24"/>
          <w:szCs w:val="24"/>
        </w:rPr>
      </w:pPr>
    </w:p>
    <w:p w14:paraId="14D29EF0" w14:textId="77777777" w:rsidR="00DD01D2" w:rsidRDefault="00DD01D2" w:rsidP="000C5481">
      <w:pPr>
        <w:widowControl w:val="0"/>
        <w:tabs>
          <w:tab w:val="left" w:pos="1299"/>
        </w:tabs>
        <w:autoSpaceDE w:val="0"/>
        <w:autoSpaceDN w:val="0"/>
        <w:spacing w:after="0"/>
        <w:ind w:right="191"/>
        <w:jc w:val="both"/>
        <w:rPr>
          <w:rFonts w:ascii="Times New Roman" w:hAnsi="Times New Roman" w:cs="Times New Roman"/>
          <w:sz w:val="24"/>
          <w:szCs w:val="24"/>
        </w:rPr>
      </w:pPr>
    </w:p>
    <w:p w14:paraId="6F28154E" w14:textId="77777777" w:rsidR="00DD01D2" w:rsidRDefault="00DD01D2" w:rsidP="000C5481">
      <w:pPr>
        <w:widowControl w:val="0"/>
        <w:tabs>
          <w:tab w:val="left" w:pos="1299"/>
        </w:tabs>
        <w:autoSpaceDE w:val="0"/>
        <w:autoSpaceDN w:val="0"/>
        <w:spacing w:after="0"/>
        <w:ind w:right="191"/>
        <w:jc w:val="both"/>
        <w:rPr>
          <w:rFonts w:ascii="Times New Roman" w:hAnsi="Times New Roman" w:cs="Times New Roman"/>
          <w:sz w:val="24"/>
          <w:szCs w:val="24"/>
        </w:rPr>
      </w:pPr>
    </w:p>
    <w:p w14:paraId="6FC65369" w14:textId="77777777" w:rsidR="00DD01D2" w:rsidRPr="00DD01D2" w:rsidRDefault="00DD01D2" w:rsidP="000C5481">
      <w:pPr>
        <w:widowControl w:val="0"/>
        <w:tabs>
          <w:tab w:val="left" w:pos="1299"/>
        </w:tabs>
        <w:autoSpaceDE w:val="0"/>
        <w:autoSpaceDN w:val="0"/>
        <w:spacing w:after="0"/>
        <w:ind w:right="191"/>
        <w:jc w:val="both"/>
        <w:rPr>
          <w:rFonts w:ascii="Times New Roman" w:hAnsi="Times New Roman" w:cs="Times New Roman"/>
          <w:sz w:val="24"/>
          <w:szCs w:val="24"/>
        </w:rPr>
      </w:pPr>
    </w:p>
    <w:p w14:paraId="34B46BBB" w14:textId="196D7692" w:rsidR="00E353B4" w:rsidRPr="000176E7" w:rsidRDefault="000176E7" w:rsidP="000C5481">
      <w:pPr>
        <w:pStyle w:val="ListeParagraf"/>
        <w:widowControl w:val="0"/>
        <w:numPr>
          <w:ilvl w:val="0"/>
          <w:numId w:val="3"/>
        </w:numPr>
        <w:tabs>
          <w:tab w:val="left" w:pos="1299"/>
        </w:tabs>
        <w:autoSpaceDE w:val="0"/>
        <w:autoSpaceDN w:val="0"/>
        <w:spacing w:after="0"/>
        <w:ind w:right="191"/>
        <w:jc w:val="both"/>
        <w:rPr>
          <w:rFonts w:ascii="Times New Roman" w:hAnsi="Times New Roman" w:cs="Times New Roman"/>
          <w:sz w:val="24"/>
          <w:szCs w:val="24"/>
        </w:rPr>
      </w:pPr>
      <w:r>
        <w:rPr>
          <w:rFonts w:ascii="Times New Roman" w:hAnsi="Times New Roman" w:cs="Times New Roman"/>
          <w:sz w:val="24"/>
          <w:szCs w:val="24"/>
        </w:rPr>
        <w:t xml:space="preserve">Belediyelerin, Halk Eğitim Merkezlerinin, Aile Çalışma ve Sosyal Hizmetler Müdürlüklerinin, Üniversitelerin ve diğer yetişkin eğitimi veren kurumların sürekli eğitim merkezlerinde çalışan “Öğretmen”, “Usta Öğretici” ve “Eğitmenler”, </w:t>
      </w:r>
      <w:r w:rsidR="00E353B4" w:rsidRPr="000176E7">
        <w:rPr>
          <w:rFonts w:ascii="Times New Roman" w:hAnsi="Times New Roman" w:cs="Times New Roman"/>
          <w:sz w:val="24"/>
          <w:szCs w:val="24"/>
        </w:rPr>
        <w:t>öğretmen</w:t>
      </w:r>
      <w:r w:rsidR="00E353B4" w:rsidRPr="000176E7">
        <w:rPr>
          <w:rFonts w:ascii="Times New Roman" w:hAnsi="Times New Roman" w:cs="Times New Roman"/>
          <w:spacing w:val="-10"/>
          <w:sz w:val="24"/>
          <w:szCs w:val="24"/>
        </w:rPr>
        <w:t xml:space="preserve"> </w:t>
      </w:r>
      <w:r w:rsidR="00E353B4" w:rsidRPr="000176E7">
        <w:rPr>
          <w:rFonts w:ascii="Times New Roman" w:hAnsi="Times New Roman" w:cs="Times New Roman"/>
          <w:sz w:val="24"/>
          <w:szCs w:val="24"/>
        </w:rPr>
        <w:t>/eğitimci</w:t>
      </w:r>
      <w:r w:rsidR="00E353B4" w:rsidRPr="000176E7">
        <w:rPr>
          <w:rFonts w:ascii="Times New Roman" w:hAnsi="Times New Roman" w:cs="Times New Roman"/>
          <w:spacing w:val="-9"/>
          <w:sz w:val="24"/>
          <w:szCs w:val="24"/>
        </w:rPr>
        <w:t xml:space="preserve"> </w:t>
      </w:r>
      <w:r w:rsidR="00E353B4" w:rsidRPr="000176E7">
        <w:rPr>
          <w:rFonts w:ascii="Times New Roman" w:hAnsi="Times New Roman" w:cs="Times New Roman"/>
          <w:sz w:val="24"/>
          <w:szCs w:val="24"/>
        </w:rPr>
        <w:t>olarak</w:t>
      </w:r>
      <w:r w:rsidR="00E353B4" w:rsidRPr="000176E7">
        <w:rPr>
          <w:rFonts w:ascii="Times New Roman" w:hAnsi="Times New Roman" w:cs="Times New Roman"/>
          <w:spacing w:val="-7"/>
          <w:sz w:val="24"/>
          <w:szCs w:val="24"/>
        </w:rPr>
        <w:t xml:space="preserve"> </w:t>
      </w:r>
      <w:r w:rsidR="00E353B4" w:rsidRPr="000176E7">
        <w:rPr>
          <w:rFonts w:ascii="Times New Roman" w:hAnsi="Times New Roman" w:cs="Times New Roman"/>
          <w:sz w:val="24"/>
          <w:szCs w:val="24"/>
        </w:rPr>
        <w:t>görevlendirilir.</w:t>
      </w:r>
    </w:p>
    <w:p w14:paraId="43656C6C" w14:textId="24FD4201" w:rsidR="000A7877" w:rsidRPr="004C0995" w:rsidRDefault="000A7877" w:rsidP="000C5481">
      <w:pPr>
        <w:jc w:val="both"/>
        <w:rPr>
          <w:rFonts w:ascii="Times New Roman" w:hAnsi="Times New Roman" w:cs="Times New Roman"/>
          <w:b/>
          <w:sz w:val="24"/>
          <w:szCs w:val="24"/>
          <w:u w:val="single"/>
          <w:lang w:val="en-US"/>
        </w:rPr>
      </w:pPr>
    </w:p>
    <w:p w14:paraId="658C6F5E" w14:textId="77777777" w:rsidR="000A7877" w:rsidRPr="004C0995" w:rsidRDefault="000A7877" w:rsidP="000C5481">
      <w:pPr>
        <w:pStyle w:val="Balk1"/>
        <w:spacing w:line="276" w:lineRule="auto"/>
        <w:jc w:val="both"/>
        <w:rPr>
          <w:rFonts w:ascii="Times New Roman" w:hAnsi="Times New Roman" w:cs="Times New Roman"/>
          <w:sz w:val="24"/>
          <w:szCs w:val="24"/>
        </w:rPr>
      </w:pPr>
      <w:r w:rsidRPr="004C0995">
        <w:rPr>
          <w:rFonts w:ascii="Times New Roman" w:hAnsi="Times New Roman" w:cs="Times New Roman"/>
          <w:sz w:val="24"/>
          <w:szCs w:val="24"/>
        </w:rPr>
        <w:t>PROGRAMIN</w:t>
      </w:r>
      <w:r w:rsidRPr="004C0995">
        <w:rPr>
          <w:rFonts w:ascii="Times New Roman" w:hAnsi="Times New Roman" w:cs="Times New Roman"/>
          <w:spacing w:val="-11"/>
          <w:sz w:val="24"/>
          <w:szCs w:val="24"/>
        </w:rPr>
        <w:t xml:space="preserve"> </w:t>
      </w:r>
      <w:r w:rsidRPr="004C0995">
        <w:rPr>
          <w:rFonts w:ascii="Times New Roman" w:hAnsi="Times New Roman" w:cs="Times New Roman"/>
          <w:sz w:val="24"/>
          <w:szCs w:val="24"/>
        </w:rPr>
        <w:t>AMAÇLARI</w:t>
      </w:r>
    </w:p>
    <w:p w14:paraId="5799550B" w14:textId="77777777" w:rsidR="000A7877" w:rsidRPr="004C0995" w:rsidRDefault="000A7877" w:rsidP="000C5481">
      <w:pPr>
        <w:pStyle w:val="Balk1"/>
        <w:spacing w:line="276" w:lineRule="auto"/>
        <w:jc w:val="both"/>
        <w:rPr>
          <w:rFonts w:ascii="Times New Roman" w:hAnsi="Times New Roman" w:cs="Times New Roman"/>
          <w:sz w:val="24"/>
          <w:szCs w:val="24"/>
        </w:rPr>
      </w:pPr>
    </w:p>
    <w:p w14:paraId="3060766A" w14:textId="77777777" w:rsidR="000A7877" w:rsidRPr="004C0995" w:rsidRDefault="000A7877" w:rsidP="000C5481">
      <w:pPr>
        <w:pStyle w:val="Balk1"/>
        <w:spacing w:line="276" w:lineRule="auto"/>
        <w:jc w:val="both"/>
        <w:rPr>
          <w:rFonts w:ascii="Times New Roman" w:hAnsi="Times New Roman" w:cs="Times New Roman"/>
          <w:b w:val="0"/>
          <w:sz w:val="24"/>
          <w:szCs w:val="24"/>
        </w:rPr>
      </w:pPr>
      <w:r w:rsidRPr="004C0995">
        <w:rPr>
          <w:rFonts w:ascii="Times New Roman" w:hAnsi="Times New Roman" w:cs="Times New Roman"/>
          <w:b w:val="0"/>
          <w:sz w:val="24"/>
          <w:szCs w:val="24"/>
        </w:rPr>
        <w:t>Ortak İnsani Değerlerin Kazandırılması Kurs Programı’nı tamamlayan bireyin;</w:t>
      </w:r>
    </w:p>
    <w:p w14:paraId="7FAB9E2A" w14:textId="77777777" w:rsidR="000A7877" w:rsidRPr="004C0995" w:rsidRDefault="000A7877" w:rsidP="000C5481">
      <w:pPr>
        <w:pStyle w:val="Balk1"/>
        <w:spacing w:line="276" w:lineRule="auto"/>
        <w:jc w:val="both"/>
        <w:rPr>
          <w:rFonts w:ascii="Times New Roman" w:hAnsi="Times New Roman" w:cs="Times New Roman"/>
          <w:sz w:val="24"/>
          <w:szCs w:val="24"/>
        </w:rPr>
      </w:pPr>
    </w:p>
    <w:p w14:paraId="680F3047" w14:textId="69A5473B" w:rsidR="009B2BD2" w:rsidRDefault="009B2BD2"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Dünya Vatandaşlığı bilincine ulaşması,</w:t>
      </w:r>
    </w:p>
    <w:p w14:paraId="6002E202" w14:textId="1D5E5676" w:rsidR="009B2BD2" w:rsidRDefault="009B2BD2"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Ortak İnsani Değerleri tanıması,</w:t>
      </w:r>
    </w:p>
    <w:p w14:paraId="207DD946" w14:textId="7836A55D" w:rsid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Bireysel değerlerini tespit edebilmesi ve tanıması, </w:t>
      </w:r>
    </w:p>
    <w:p w14:paraId="483A5BD8" w14:textId="18CD99D3" w:rsidR="00F8692A" w:rsidRPr="00DD01D2"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Toplumsal ve </w:t>
      </w:r>
      <w:proofErr w:type="gramStart"/>
      <w:r>
        <w:rPr>
          <w:rFonts w:ascii="Times New Roman" w:hAnsi="Times New Roman" w:cs="Times New Roman"/>
          <w:sz w:val="24"/>
          <w:szCs w:val="24"/>
        </w:rPr>
        <w:t>ekolojik</w:t>
      </w:r>
      <w:proofErr w:type="gramEnd"/>
      <w:r>
        <w:rPr>
          <w:rFonts w:ascii="Times New Roman" w:hAnsi="Times New Roman" w:cs="Times New Roman"/>
          <w:sz w:val="24"/>
          <w:szCs w:val="24"/>
        </w:rPr>
        <w:t xml:space="preserve"> değerleri tanıması,</w:t>
      </w:r>
    </w:p>
    <w:p w14:paraId="35D2CE57" w14:textId="1FF8E990" w:rsidR="009B2BD2" w:rsidRDefault="009B2BD2"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Bireysel ve Toplumsal değerlerin insan yaşamındaki önemi kavraması,</w:t>
      </w:r>
    </w:p>
    <w:p w14:paraId="14ACC7EA" w14:textId="01C09F6C" w:rsidR="00664B8B" w:rsidRPr="00F8692A"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Sosyal hayatta değerler eğitiminin önemini kavraması,</w:t>
      </w:r>
    </w:p>
    <w:p w14:paraId="0949B238" w14:textId="137A46B1" w:rsidR="009B2BD2" w:rsidRPr="00F8692A" w:rsidRDefault="00664B8B"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Yaşadığı toplumun maddi ve manevi değerlerini tan</w:t>
      </w:r>
      <w:r w:rsidR="00F8692A">
        <w:rPr>
          <w:rFonts w:ascii="Times New Roman" w:hAnsi="Times New Roman" w:cs="Times New Roman"/>
          <w:sz w:val="24"/>
          <w:szCs w:val="24"/>
        </w:rPr>
        <w:t>ıması ve bunlara uyum sağlaması,</w:t>
      </w:r>
    </w:p>
    <w:p w14:paraId="319AF013" w14:textId="6B46CAF5" w:rsidR="009B2BD2" w:rsidRDefault="009B2BD2"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Ekolojik değerleri öğrenmesi ve önemini kavrayarak evrensel bir değer olarak günlük yaşantısında uygulaması, </w:t>
      </w:r>
    </w:p>
    <w:p w14:paraId="22F7F428" w14:textId="6D5D2D7C" w:rsidR="009B2BD2" w:rsidRDefault="009B2BD2"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 Bireyin hayati hedeflerini belirlemesi bu hedeflerin ortak insani değerlerle </w:t>
      </w:r>
      <w:proofErr w:type="gramStart"/>
      <w:r>
        <w:rPr>
          <w:rFonts w:ascii="Times New Roman" w:hAnsi="Times New Roman" w:cs="Times New Roman"/>
          <w:sz w:val="24"/>
          <w:szCs w:val="24"/>
        </w:rPr>
        <w:t>entegrasyonunu</w:t>
      </w:r>
      <w:proofErr w:type="gramEnd"/>
      <w:r>
        <w:rPr>
          <w:rFonts w:ascii="Times New Roman" w:hAnsi="Times New Roman" w:cs="Times New Roman"/>
          <w:sz w:val="24"/>
          <w:szCs w:val="24"/>
        </w:rPr>
        <w:t xml:space="preserve"> sağlaması,</w:t>
      </w:r>
    </w:p>
    <w:p w14:paraId="7ACC043E" w14:textId="0ECD06CF" w:rsidR="008E4B3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Toplumsal yaşamda kentleşme ve kurum kültürü farkındalığının sağlanması,</w:t>
      </w:r>
    </w:p>
    <w:p w14:paraId="1EF742DE" w14:textId="52E7BECE" w:rsidR="008E4B3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Kentin sürdürülebilirliği, kent ve çevre bilinci kültürünün yerleştirilmesi,</w:t>
      </w:r>
    </w:p>
    <w:p w14:paraId="2B59A8E5" w14:textId="7E407BCD" w:rsidR="008E4B3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Kentin sürdürülebilirliğine kentlilerin katkısını kavraması,</w:t>
      </w:r>
    </w:p>
    <w:p w14:paraId="64A42183" w14:textId="77777777" w:rsidR="008E4B35" w:rsidRPr="004C099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Kentte ortak sosyal alt yapı alanları ve ortak doğal kaynakları bilmesi,</w:t>
      </w:r>
    </w:p>
    <w:p w14:paraId="1D632C37" w14:textId="31613553" w:rsidR="008E4B35" w:rsidRPr="004C099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Kent yaşamının sürdürüle</w:t>
      </w:r>
      <w:r>
        <w:rPr>
          <w:rFonts w:ascii="Times New Roman" w:hAnsi="Times New Roman" w:cs="Times New Roman"/>
          <w:sz w:val="24"/>
          <w:szCs w:val="24"/>
        </w:rPr>
        <w:t>bilir olmasında insanın</w:t>
      </w:r>
      <w:r w:rsidRPr="004C0995">
        <w:rPr>
          <w:rFonts w:ascii="Times New Roman" w:hAnsi="Times New Roman" w:cs="Times New Roman"/>
          <w:sz w:val="24"/>
          <w:szCs w:val="24"/>
        </w:rPr>
        <w:t xml:space="preserve"> rolünü fark edebilmesi,</w:t>
      </w:r>
    </w:p>
    <w:p w14:paraId="46AC5AF7" w14:textId="77777777" w:rsidR="008E4B35" w:rsidRPr="004C099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Ev, apartman cadde, meydan vb. mekânlarda ortak yaşam becerisi geliştirmesi,</w:t>
      </w:r>
    </w:p>
    <w:p w14:paraId="45739E78" w14:textId="77777777" w:rsidR="008E4B35" w:rsidRPr="004C099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Barınma ve alt yapı, şehirlerarası ve şehir içi ulaşım gibi hizmetler hakkında bilgi sahibi olması,</w:t>
      </w:r>
    </w:p>
    <w:p w14:paraId="7818A5F8" w14:textId="2E465F8F" w:rsidR="008E4B3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Kişisel </w:t>
      </w:r>
      <w:r>
        <w:rPr>
          <w:rFonts w:ascii="Times New Roman" w:hAnsi="Times New Roman" w:cs="Times New Roman"/>
          <w:sz w:val="24"/>
          <w:szCs w:val="24"/>
        </w:rPr>
        <w:lastRenderedPageBreak/>
        <w:t xml:space="preserve">iletişimde toplumsal kuralları bilmesi, </w:t>
      </w:r>
    </w:p>
    <w:p w14:paraId="2293039A" w14:textId="77777777" w:rsidR="00DD01D2" w:rsidRDefault="00DD01D2" w:rsidP="000C5481">
      <w:pPr>
        <w:widowControl w:val="0"/>
        <w:tabs>
          <w:tab w:val="left" w:pos="1299"/>
        </w:tabs>
        <w:autoSpaceDE w:val="0"/>
        <w:autoSpaceDN w:val="0"/>
        <w:spacing w:before="126" w:after="0"/>
        <w:jc w:val="both"/>
        <w:rPr>
          <w:rFonts w:ascii="Times New Roman" w:hAnsi="Times New Roman" w:cs="Times New Roman"/>
          <w:sz w:val="24"/>
          <w:szCs w:val="24"/>
        </w:rPr>
      </w:pPr>
    </w:p>
    <w:p w14:paraId="7E34F55C" w14:textId="77777777" w:rsidR="00DD01D2" w:rsidRPr="00DD01D2" w:rsidRDefault="00DD01D2" w:rsidP="000C5481">
      <w:pPr>
        <w:widowControl w:val="0"/>
        <w:tabs>
          <w:tab w:val="left" w:pos="1299"/>
        </w:tabs>
        <w:autoSpaceDE w:val="0"/>
        <w:autoSpaceDN w:val="0"/>
        <w:spacing w:before="126" w:after="0"/>
        <w:jc w:val="both"/>
        <w:rPr>
          <w:rFonts w:ascii="Times New Roman" w:hAnsi="Times New Roman" w:cs="Times New Roman"/>
          <w:sz w:val="24"/>
          <w:szCs w:val="24"/>
        </w:rPr>
      </w:pPr>
    </w:p>
    <w:p w14:paraId="7A81CABF" w14:textId="77777777" w:rsidR="008E4B35" w:rsidRPr="004C099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Göç ve kentleşme tanımlarını kavraması,</w:t>
      </w:r>
    </w:p>
    <w:p w14:paraId="6AA2A570" w14:textId="0EEDE56E" w:rsidR="008E4B35" w:rsidRPr="004C099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Göçün sonuçlarına </w:t>
      </w:r>
      <w:r w:rsidRPr="004C0995">
        <w:rPr>
          <w:rFonts w:ascii="Times New Roman" w:hAnsi="Times New Roman" w:cs="Times New Roman"/>
          <w:sz w:val="24"/>
          <w:szCs w:val="24"/>
        </w:rPr>
        <w:t>bağlı olarak kentlerin karşılaştığı sorunları kavraması</w:t>
      </w:r>
      <w:r>
        <w:rPr>
          <w:rFonts w:ascii="Times New Roman" w:hAnsi="Times New Roman" w:cs="Times New Roman"/>
          <w:sz w:val="24"/>
          <w:szCs w:val="24"/>
        </w:rPr>
        <w:t>,</w:t>
      </w:r>
    </w:p>
    <w:p w14:paraId="7CB1AC2D" w14:textId="77777777" w:rsidR="008E4B3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Kent ve kentlilik tanımlarını kavraması,</w:t>
      </w:r>
    </w:p>
    <w:p w14:paraId="5B0683EC" w14:textId="624D304E" w:rsidR="008E4B35" w:rsidRDefault="008E4B35"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Yaşadığı şehrin </w:t>
      </w:r>
      <w:r w:rsidR="00664B8B">
        <w:rPr>
          <w:rFonts w:ascii="Times New Roman" w:hAnsi="Times New Roman" w:cs="Times New Roman"/>
          <w:sz w:val="24"/>
          <w:szCs w:val="24"/>
        </w:rPr>
        <w:t xml:space="preserve">kurumları ve bunların verdiği hizmetler hakkında bilgi sahibi olması, </w:t>
      </w:r>
    </w:p>
    <w:p w14:paraId="7185AF72" w14:textId="63EC40F5" w:rsidR="00664B8B" w:rsidRDefault="00664B8B"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Sağlık sisteminden yararlanma sırasında acil ve önemli olan şeyleri fark edebilmesi, sağlık sisteminin çoğunluğa ulaşmasındaki önemi kavraması, </w:t>
      </w:r>
    </w:p>
    <w:p w14:paraId="6984DCF6" w14:textId="3117A7F4" w:rsidR="000A7877" w:rsidRPr="00DD01D2" w:rsidRDefault="00664B8B"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Aidiyet bilincinin bir sonucu olarak tanınan ayrıcalıkların günümüz koşullarına</w:t>
      </w:r>
      <w:r w:rsidR="00DD01D2">
        <w:rPr>
          <w:rFonts w:ascii="Times New Roman" w:hAnsi="Times New Roman" w:cs="Times New Roman"/>
          <w:sz w:val="24"/>
          <w:szCs w:val="24"/>
        </w:rPr>
        <w:t xml:space="preserve"> göre </w:t>
      </w:r>
      <w:proofErr w:type="gramStart"/>
      <w:r w:rsidR="00DD01D2">
        <w:rPr>
          <w:rFonts w:ascii="Times New Roman" w:hAnsi="Times New Roman" w:cs="Times New Roman"/>
          <w:sz w:val="24"/>
          <w:szCs w:val="24"/>
        </w:rPr>
        <w:t>entegre</w:t>
      </w:r>
      <w:proofErr w:type="gramEnd"/>
      <w:r w:rsidR="00DD01D2">
        <w:rPr>
          <w:rFonts w:ascii="Times New Roman" w:hAnsi="Times New Roman" w:cs="Times New Roman"/>
          <w:sz w:val="24"/>
          <w:szCs w:val="24"/>
        </w:rPr>
        <w:t xml:space="preserve"> etmeyi öğrenmesi,</w:t>
      </w:r>
    </w:p>
    <w:p w14:paraId="150C629A"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bookmarkStart w:id="2" w:name="_Hlk103781137"/>
      <w:r w:rsidRPr="004C0995">
        <w:rPr>
          <w:rFonts w:ascii="Times New Roman" w:hAnsi="Times New Roman" w:cs="Times New Roman"/>
          <w:sz w:val="24"/>
          <w:szCs w:val="24"/>
        </w:rPr>
        <w:t>Kütüphaneler, Belediye hizmetleri, sosyal tesisler, su, kanalizasyon, toplu taşıma, elektrik, ulaşım, park ve bahçeler hakkında bilgi sahibi olması,</w:t>
      </w:r>
    </w:p>
    <w:bookmarkEnd w:id="2"/>
    <w:p w14:paraId="172F65C5" w14:textId="081DA03A"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Çevreni</w:t>
      </w:r>
      <w:r w:rsidR="00664B8B">
        <w:rPr>
          <w:rFonts w:ascii="Times New Roman" w:hAnsi="Times New Roman" w:cs="Times New Roman"/>
          <w:sz w:val="24"/>
          <w:szCs w:val="24"/>
        </w:rPr>
        <w:t xml:space="preserve">n tanımını ve kapsamını açıklaması, </w:t>
      </w:r>
    </w:p>
    <w:p w14:paraId="105FF669" w14:textId="3A3429A0"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Çevre Duyarlılığı ve Çevreyi Koruma konusunda bilgi sahibi olması</w:t>
      </w:r>
      <w:r w:rsidR="00F8692A">
        <w:rPr>
          <w:rFonts w:ascii="Times New Roman" w:hAnsi="Times New Roman" w:cs="Times New Roman"/>
          <w:sz w:val="24"/>
          <w:szCs w:val="24"/>
        </w:rPr>
        <w:t>,</w:t>
      </w:r>
    </w:p>
    <w:p w14:paraId="4C7CC454" w14:textId="216AAE9E"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Çevre</w:t>
      </w:r>
      <w:r w:rsidR="00F8692A">
        <w:rPr>
          <w:rFonts w:ascii="Times New Roman" w:hAnsi="Times New Roman" w:cs="Times New Roman"/>
          <w:sz w:val="24"/>
          <w:szCs w:val="24"/>
        </w:rPr>
        <w:t xml:space="preserve"> Kirliliği Kavramını tanımlaması, </w:t>
      </w:r>
    </w:p>
    <w:p w14:paraId="6984AE78" w14:textId="2293397E"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Çevre Kirliliğinin Nedenleri ve Sonuçları</w:t>
      </w:r>
      <w:r w:rsidR="00F8692A">
        <w:rPr>
          <w:rFonts w:ascii="Times New Roman" w:hAnsi="Times New Roman" w:cs="Times New Roman"/>
          <w:sz w:val="24"/>
          <w:szCs w:val="24"/>
        </w:rPr>
        <w:t xml:space="preserve">nı tanımaması, </w:t>
      </w:r>
    </w:p>
    <w:p w14:paraId="22261746" w14:textId="483579F4"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Yaşadığı ülkenin iklim değişik</w:t>
      </w:r>
      <w:r w:rsidR="00F8692A">
        <w:rPr>
          <w:rFonts w:ascii="Times New Roman" w:hAnsi="Times New Roman" w:cs="Times New Roman"/>
          <w:sz w:val="24"/>
          <w:szCs w:val="24"/>
        </w:rPr>
        <w:t xml:space="preserve">liği </w:t>
      </w:r>
      <w:proofErr w:type="gramStart"/>
      <w:r w:rsidR="00F8692A">
        <w:rPr>
          <w:rFonts w:ascii="Times New Roman" w:hAnsi="Times New Roman" w:cs="Times New Roman"/>
          <w:sz w:val="24"/>
          <w:szCs w:val="24"/>
        </w:rPr>
        <w:t>projeksiyonlarını</w:t>
      </w:r>
      <w:proofErr w:type="gramEnd"/>
      <w:r w:rsidR="00F8692A">
        <w:rPr>
          <w:rFonts w:ascii="Times New Roman" w:hAnsi="Times New Roman" w:cs="Times New Roman"/>
          <w:sz w:val="24"/>
          <w:szCs w:val="24"/>
        </w:rPr>
        <w:t xml:space="preserve"> tanımlaması, </w:t>
      </w:r>
    </w:p>
    <w:p w14:paraId="2A579E90" w14:textId="28B03BD0"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Çevre Kirliliğini Önlemede Kentlilerin Rolleri</w:t>
      </w:r>
      <w:r w:rsidR="00F8692A">
        <w:rPr>
          <w:rFonts w:ascii="Times New Roman" w:hAnsi="Times New Roman" w:cs="Times New Roman"/>
          <w:sz w:val="24"/>
          <w:szCs w:val="24"/>
        </w:rPr>
        <w:t xml:space="preserve">ni tanımlaması, </w:t>
      </w:r>
    </w:p>
    <w:p w14:paraId="7E6AD4BF"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Çevreye karşı duyarlı olması ve çevreyi korumada aktif yer alması,</w:t>
      </w:r>
    </w:p>
    <w:p w14:paraId="6370ACCE"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Sağlıklı çevre oluşturma yöntemleri geliştirmesi ve bu yöntemleri uygulaması,</w:t>
      </w:r>
    </w:p>
    <w:p w14:paraId="74A239C4"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Çevre bilinci oluşmasında etrafındakilere olumlu davranış kazandırabilir düzeyde bilgiye sahip olması,</w:t>
      </w:r>
    </w:p>
    <w:p w14:paraId="0E8F19BB"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Doğal çevrenin ve doğal kaynakların korunması konularında duyarlı olması,</w:t>
      </w:r>
    </w:p>
    <w:p w14:paraId="22DAC26C"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İnsani temel haklar ve çevre temizliği konularında (trafikte, alışverişte, okulda, toplu yaşam alanlarında vb.) farkındalık düzeyinin yüksek olması,</w:t>
      </w:r>
    </w:p>
    <w:p w14:paraId="3D617882"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Küresel yaşamda geleceği kurma bilincinin artması,</w:t>
      </w:r>
    </w:p>
    <w:p w14:paraId="5F58F3CF"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“İyi bir gelecek” ve “gelecekte insanlık” konularında fikir geliştirmesi,</w:t>
      </w:r>
    </w:p>
    <w:p w14:paraId="728E2B35" w14:textId="77777777"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 xml:space="preserve">Sürdürülebilir kent yaşamı konusunda olumlu </w:t>
      </w:r>
      <w:r w:rsidRPr="004C0995">
        <w:rPr>
          <w:rFonts w:ascii="Times New Roman" w:hAnsi="Times New Roman" w:cs="Times New Roman"/>
          <w:sz w:val="24"/>
          <w:szCs w:val="24"/>
        </w:rPr>
        <w:lastRenderedPageBreak/>
        <w:t>davranış geliştirmesi,</w:t>
      </w:r>
    </w:p>
    <w:p w14:paraId="603E4501" w14:textId="5AF0D71A" w:rsidR="00DD01D2" w:rsidRPr="00B36443"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F8692A">
        <w:rPr>
          <w:rFonts w:ascii="Times New Roman" w:hAnsi="Times New Roman" w:cs="Times New Roman"/>
          <w:sz w:val="24"/>
          <w:szCs w:val="24"/>
        </w:rPr>
        <w:t>Yaşadığı ülkenin insanlarına özgü davranış ve alışkanlıkları açıklaması,</w:t>
      </w:r>
    </w:p>
    <w:p w14:paraId="4FEA2761" w14:textId="77777777" w:rsidR="00DD01D2" w:rsidRPr="00DD01D2" w:rsidRDefault="00DD01D2" w:rsidP="000C5481">
      <w:pPr>
        <w:widowControl w:val="0"/>
        <w:tabs>
          <w:tab w:val="left" w:pos="1299"/>
        </w:tabs>
        <w:autoSpaceDE w:val="0"/>
        <w:autoSpaceDN w:val="0"/>
        <w:spacing w:before="126" w:after="0"/>
        <w:jc w:val="both"/>
        <w:rPr>
          <w:rFonts w:ascii="Times New Roman" w:hAnsi="Times New Roman" w:cs="Times New Roman"/>
          <w:sz w:val="24"/>
          <w:szCs w:val="24"/>
        </w:rPr>
      </w:pPr>
    </w:p>
    <w:p w14:paraId="3A8CDD03" w14:textId="7E0044F8" w:rsidR="000A7877" w:rsidRPr="004C0995"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Bulunduğu ülkedeki</w:t>
      </w:r>
      <w:r w:rsidR="00F8692A">
        <w:rPr>
          <w:rFonts w:ascii="Times New Roman" w:hAnsi="Times New Roman" w:cs="Times New Roman"/>
          <w:sz w:val="24"/>
          <w:szCs w:val="24"/>
        </w:rPr>
        <w:t xml:space="preserve"> hak ve sorumluluklarını öğrenmesi</w:t>
      </w:r>
      <w:r w:rsidRPr="004C0995">
        <w:rPr>
          <w:rFonts w:ascii="Times New Roman" w:hAnsi="Times New Roman" w:cs="Times New Roman"/>
          <w:sz w:val="24"/>
          <w:szCs w:val="24"/>
        </w:rPr>
        <w:t xml:space="preserve"> ve bunlara uygun davranması,</w:t>
      </w:r>
    </w:p>
    <w:p w14:paraId="09BC4BF7" w14:textId="7D4B7FB1" w:rsidR="00F8692A" w:rsidRPr="0023712F" w:rsidRDefault="000A7877"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4C0995">
        <w:rPr>
          <w:rFonts w:ascii="Times New Roman" w:hAnsi="Times New Roman" w:cs="Times New Roman"/>
          <w:sz w:val="24"/>
          <w:szCs w:val="24"/>
        </w:rPr>
        <w:t>Yaşadığı ülkenin dili, tarihi, kültürü ve temel kurumlarıyla ilgili bilgi sahibi olması,</w:t>
      </w:r>
    </w:p>
    <w:p w14:paraId="70E486C5" w14:textId="77777777" w:rsidR="00F8692A" w:rsidRP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sidRPr="00F8692A">
        <w:rPr>
          <w:rFonts w:ascii="Times New Roman" w:hAnsi="Times New Roman" w:cs="Times New Roman"/>
          <w:sz w:val="24"/>
          <w:szCs w:val="24"/>
        </w:rPr>
        <w:t>Yaşadığı toplumun kurallarına ve düzenine uyum sağlaması, başkalarını rahatsız edecek davranışlarda bulunmaması gerektiğini kavraması amaçlanmaktadır.</w:t>
      </w:r>
    </w:p>
    <w:p w14:paraId="2C95CBE8" w14:textId="1BBBF514" w:rsid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Evrensel insanlık değerlerini öğrenmesi ve kendi yaşamına </w:t>
      </w:r>
      <w:proofErr w:type="gramStart"/>
      <w:r>
        <w:rPr>
          <w:rFonts w:ascii="Times New Roman" w:hAnsi="Times New Roman" w:cs="Times New Roman"/>
          <w:sz w:val="24"/>
          <w:szCs w:val="24"/>
        </w:rPr>
        <w:t>entegre</w:t>
      </w:r>
      <w:proofErr w:type="gramEnd"/>
      <w:r>
        <w:rPr>
          <w:rFonts w:ascii="Times New Roman" w:hAnsi="Times New Roman" w:cs="Times New Roman"/>
          <w:sz w:val="24"/>
          <w:szCs w:val="24"/>
        </w:rPr>
        <w:t xml:space="preserve"> etmesi, </w:t>
      </w:r>
    </w:p>
    <w:p w14:paraId="14B5B6AB" w14:textId="6A4B1541" w:rsid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Ekolojik değerleri tanıması, sınıflandırması</w:t>
      </w:r>
    </w:p>
    <w:p w14:paraId="5D7B3BD3" w14:textId="79B60EFD" w:rsid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Ekolojik farkındalığı geliştirmesi ve çevresel sorumluluk alması,</w:t>
      </w:r>
    </w:p>
    <w:p w14:paraId="792E2107" w14:textId="5A26E075" w:rsid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“Yenilebilir Enerji” kavramına farkındalık geliştirmesi,</w:t>
      </w:r>
    </w:p>
    <w:p w14:paraId="677A4E9E" w14:textId="11C46078" w:rsid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“Çok Kültürlülük” kavramını tanıması,</w:t>
      </w:r>
    </w:p>
    <w:p w14:paraId="2E65C85D" w14:textId="418BCAD3" w:rsid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Dünya vatandaşlığı veya küresel vatandaşlık bilincini kazanması,</w:t>
      </w:r>
    </w:p>
    <w:p w14:paraId="5B64B54A" w14:textId="6FFBAA6B" w:rsidR="00F8692A" w:rsidRDefault="00F8692A"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Erdem sahibi olmanın bireysel ve sosyal hayattaki yeri ve önemini kavraması,</w:t>
      </w:r>
    </w:p>
    <w:p w14:paraId="39183024" w14:textId="25EAB742" w:rsidR="00F8692A" w:rsidRDefault="0095019D"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Ortak insanlık erdem ve duygularını tanıması,</w:t>
      </w:r>
    </w:p>
    <w:p w14:paraId="4D8C9987" w14:textId="3A02F178" w:rsidR="0095019D" w:rsidRDefault="0095019D"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 xml:space="preserve">Erdemli insanda olması gereken temel </w:t>
      </w:r>
      <w:proofErr w:type="gramStart"/>
      <w:r>
        <w:rPr>
          <w:rFonts w:ascii="Times New Roman" w:hAnsi="Times New Roman" w:cs="Times New Roman"/>
          <w:sz w:val="24"/>
          <w:szCs w:val="24"/>
        </w:rPr>
        <w:t>kriterleri</w:t>
      </w:r>
      <w:proofErr w:type="gramEnd"/>
      <w:r>
        <w:rPr>
          <w:rFonts w:ascii="Times New Roman" w:hAnsi="Times New Roman" w:cs="Times New Roman"/>
          <w:sz w:val="24"/>
          <w:szCs w:val="24"/>
        </w:rPr>
        <w:t xml:space="preserve"> bilmesi,</w:t>
      </w:r>
    </w:p>
    <w:p w14:paraId="5B53D443" w14:textId="6C994F7D" w:rsidR="0095019D" w:rsidRDefault="0095019D"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“Kelebek Etkisi” söyleminin anlam içeriğini kavraması,</w:t>
      </w:r>
    </w:p>
    <w:p w14:paraId="29F30F29" w14:textId="00C3077C" w:rsidR="0095019D" w:rsidRDefault="0095019D" w:rsidP="000C5481">
      <w:pPr>
        <w:pStyle w:val="ListeParagraf"/>
        <w:widowControl w:val="0"/>
        <w:numPr>
          <w:ilvl w:val="0"/>
          <w:numId w:val="6"/>
        </w:numPr>
        <w:tabs>
          <w:tab w:val="left" w:pos="1299"/>
        </w:tabs>
        <w:autoSpaceDE w:val="0"/>
        <w:autoSpaceDN w:val="0"/>
        <w:spacing w:before="126" w:after="0"/>
        <w:contextualSpacing w:val="0"/>
        <w:jc w:val="both"/>
        <w:rPr>
          <w:rFonts w:ascii="Times New Roman" w:hAnsi="Times New Roman" w:cs="Times New Roman"/>
          <w:sz w:val="24"/>
          <w:szCs w:val="24"/>
        </w:rPr>
      </w:pPr>
      <w:r>
        <w:rPr>
          <w:rFonts w:ascii="Times New Roman" w:hAnsi="Times New Roman" w:cs="Times New Roman"/>
          <w:sz w:val="24"/>
          <w:szCs w:val="24"/>
        </w:rPr>
        <w:t>Herkes için sürdürülebilir bir dünyanın önemini kavraması amaçlanmaktadır.</w:t>
      </w:r>
    </w:p>
    <w:p w14:paraId="6A7A9CB2" w14:textId="7CDA3DD0" w:rsidR="000A7877" w:rsidRPr="004C0995" w:rsidRDefault="000A7877" w:rsidP="000C5481">
      <w:pPr>
        <w:jc w:val="both"/>
        <w:rPr>
          <w:rFonts w:ascii="Times New Roman" w:hAnsi="Times New Roman" w:cs="Times New Roman"/>
          <w:b/>
          <w:sz w:val="24"/>
          <w:szCs w:val="24"/>
          <w:u w:val="single"/>
          <w:lang w:val="en-US"/>
        </w:rPr>
      </w:pPr>
      <w:bookmarkStart w:id="3" w:name="_bookmark0"/>
      <w:bookmarkStart w:id="4" w:name="_bookmark3"/>
      <w:bookmarkEnd w:id="3"/>
      <w:bookmarkEnd w:id="4"/>
    </w:p>
    <w:p w14:paraId="5B825D01" w14:textId="3336E6BA" w:rsidR="000A7877" w:rsidRDefault="000A7877" w:rsidP="000C5481">
      <w:pPr>
        <w:jc w:val="both"/>
        <w:rPr>
          <w:rFonts w:ascii="Times New Roman" w:hAnsi="Times New Roman" w:cs="Times New Roman"/>
          <w:b/>
          <w:sz w:val="24"/>
          <w:szCs w:val="24"/>
          <w:u w:val="single"/>
          <w:lang w:val="en-US"/>
        </w:rPr>
      </w:pPr>
    </w:p>
    <w:p w14:paraId="414AA959" w14:textId="77777777" w:rsidR="00331176" w:rsidRDefault="00331176" w:rsidP="000C5481">
      <w:pPr>
        <w:jc w:val="both"/>
        <w:rPr>
          <w:rFonts w:ascii="Times New Roman" w:hAnsi="Times New Roman" w:cs="Times New Roman"/>
          <w:b/>
          <w:sz w:val="24"/>
          <w:szCs w:val="24"/>
          <w:u w:val="single"/>
          <w:lang w:val="en-US"/>
        </w:rPr>
      </w:pPr>
    </w:p>
    <w:p w14:paraId="684F9013" w14:textId="77777777" w:rsidR="00331176" w:rsidRDefault="00331176" w:rsidP="000C5481">
      <w:pPr>
        <w:jc w:val="both"/>
        <w:rPr>
          <w:rFonts w:ascii="Times New Roman" w:hAnsi="Times New Roman" w:cs="Times New Roman"/>
          <w:b/>
          <w:sz w:val="24"/>
          <w:szCs w:val="24"/>
          <w:u w:val="single"/>
          <w:lang w:val="en-US"/>
        </w:rPr>
      </w:pPr>
    </w:p>
    <w:p w14:paraId="4F571373" w14:textId="77777777" w:rsidR="00331176" w:rsidRDefault="00331176" w:rsidP="000C5481">
      <w:pPr>
        <w:jc w:val="both"/>
        <w:rPr>
          <w:rFonts w:ascii="Times New Roman" w:hAnsi="Times New Roman" w:cs="Times New Roman"/>
          <w:b/>
          <w:sz w:val="24"/>
          <w:szCs w:val="24"/>
          <w:u w:val="single"/>
          <w:lang w:val="en-US"/>
        </w:rPr>
      </w:pPr>
    </w:p>
    <w:p w14:paraId="5A9207DB" w14:textId="77777777" w:rsidR="00331176" w:rsidRDefault="00331176" w:rsidP="000C5481">
      <w:pPr>
        <w:jc w:val="both"/>
        <w:rPr>
          <w:rFonts w:ascii="Times New Roman" w:hAnsi="Times New Roman" w:cs="Times New Roman"/>
          <w:b/>
          <w:sz w:val="24"/>
          <w:szCs w:val="24"/>
          <w:u w:val="single"/>
          <w:lang w:val="en-US"/>
        </w:rPr>
      </w:pPr>
    </w:p>
    <w:p w14:paraId="12A6346D" w14:textId="77777777" w:rsidR="006A12BB" w:rsidRDefault="006A12BB" w:rsidP="000C5481">
      <w:pPr>
        <w:jc w:val="both"/>
        <w:rPr>
          <w:rFonts w:ascii="Times New Roman" w:hAnsi="Times New Roman" w:cs="Times New Roman"/>
          <w:b/>
          <w:sz w:val="24"/>
          <w:szCs w:val="24"/>
          <w:u w:val="single"/>
          <w:lang w:val="en-US"/>
        </w:rPr>
      </w:pPr>
    </w:p>
    <w:p w14:paraId="2F4437AC" w14:textId="77777777" w:rsidR="00331176" w:rsidRDefault="00331176" w:rsidP="000C5481">
      <w:pPr>
        <w:jc w:val="both"/>
        <w:rPr>
          <w:rFonts w:ascii="Times New Roman" w:hAnsi="Times New Roman" w:cs="Times New Roman"/>
          <w:b/>
          <w:sz w:val="24"/>
          <w:szCs w:val="24"/>
          <w:u w:val="single"/>
          <w:lang w:val="en-US"/>
        </w:rPr>
      </w:pPr>
    </w:p>
    <w:p w14:paraId="785584F8" w14:textId="77777777" w:rsidR="00B26DC6" w:rsidRDefault="00B26DC6" w:rsidP="000C5481">
      <w:pPr>
        <w:jc w:val="both"/>
        <w:rPr>
          <w:rFonts w:ascii="Times New Roman" w:hAnsi="Times New Roman" w:cs="Times New Roman"/>
          <w:b/>
          <w:sz w:val="24"/>
          <w:szCs w:val="24"/>
          <w:u w:val="single"/>
          <w:lang w:val="en-US"/>
        </w:rPr>
      </w:pPr>
    </w:p>
    <w:p w14:paraId="03DB09FF" w14:textId="77777777" w:rsidR="00B26DC6" w:rsidRDefault="00B26DC6" w:rsidP="000C5481">
      <w:pPr>
        <w:jc w:val="both"/>
        <w:rPr>
          <w:rFonts w:ascii="Times New Roman" w:hAnsi="Times New Roman" w:cs="Times New Roman"/>
          <w:b/>
          <w:sz w:val="24"/>
          <w:szCs w:val="24"/>
          <w:u w:val="single"/>
          <w:lang w:val="en-US"/>
        </w:rPr>
      </w:pPr>
    </w:p>
    <w:p w14:paraId="67189687" w14:textId="77777777" w:rsidR="00331176" w:rsidRPr="004C0995" w:rsidRDefault="00331176" w:rsidP="000C5481">
      <w:pPr>
        <w:jc w:val="both"/>
        <w:rPr>
          <w:rFonts w:ascii="Times New Roman" w:hAnsi="Times New Roman" w:cs="Times New Roman"/>
          <w:b/>
          <w:sz w:val="24"/>
          <w:szCs w:val="24"/>
          <w:u w:val="single"/>
          <w:lang w:val="en-US"/>
        </w:rPr>
      </w:pPr>
    </w:p>
    <w:p w14:paraId="588EE39F" w14:textId="77777777" w:rsidR="000A7877" w:rsidRPr="004C0995" w:rsidRDefault="000A7877" w:rsidP="000C5481">
      <w:pPr>
        <w:pStyle w:val="Balk1"/>
        <w:spacing w:line="276" w:lineRule="auto"/>
        <w:jc w:val="both"/>
        <w:rPr>
          <w:rFonts w:ascii="Times New Roman" w:hAnsi="Times New Roman" w:cs="Times New Roman"/>
          <w:sz w:val="24"/>
          <w:szCs w:val="24"/>
        </w:rPr>
      </w:pPr>
      <w:r w:rsidRPr="004C0995">
        <w:rPr>
          <w:rFonts w:ascii="Times New Roman" w:hAnsi="Times New Roman" w:cs="Times New Roman"/>
          <w:sz w:val="24"/>
          <w:szCs w:val="24"/>
        </w:rPr>
        <w:t>PROGRAMIN</w:t>
      </w:r>
      <w:r w:rsidRPr="004C0995">
        <w:rPr>
          <w:rFonts w:ascii="Times New Roman" w:hAnsi="Times New Roman" w:cs="Times New Roman"/>
          <w:spacing w:val="-7"/>
          <w:sz w:val="24"/>
          <w:szCs w:val="24"/>
        </w:rPr>
        <w:t xml:space="preserve"> </w:t>
      </w:r>
      <w:r w:rsidRPr="004C0995">
        <w:rPr>
          <w:rFonts w:ascii="Times New Roman" w:hAnsi="Times New Roman" w:cs="Times New Roman"/>
          <w:sz w:val="24"/>
          <w:szCs w:val="24"/>
        </w:rPr>
        <w:t>UYGULANMASIYLA</w:t>
      </w:r>
      <w:r w:rsidRPr="004C0995">
        <w:rPr>
          <w:rFonts w:ascii="Times New Roman" w:hAnsi="Times New Roman" w:cs="Times New Roman"/>
          <w:spacing w:val="-13"/>
          <w:sz w:val="24"/>
          <w:szCs w:val="24"/>
        </w:rPr>
        <w:t xml:space="preserve"> </w:t>
      </w:r>
      <w:r w:rsidRPr="004C0995">
        <w:rPr>
          <w:rFonts w:ascii="Times New Roman" w:hAnsi="Times New Roman" w:cs="Times New Roman"/>
          <w:sz w:val="24"/>
          <w:szCs w:val="24"/>
        </w:rPr>
        <w:t>İLGİLİ</w:t>
      </w:r>
      <w:r w:rsidRPr="004C0995">
        <w:rPr>
          <w:rFonts w:ascii="Times New Roman" w:hAnsi="Times New Roman" w:cs="Times New Roman"/>
          <w:spacing w:val="-6"/>
          <w:sz w:val="24"/>
          <w:szCs w:val="24"/>
        </w:rPr>
        <w:t xml:space="preserve"> </w:t>
      </w:r>
      <w:r w:rsidRPr="004C0995">
        <w:rPr>
          <w:rFonts w:ascii="Times New Roman" w:hAnsi="Times New Roman" w:cs="Times New Roman"/>
          <w:sz w:val="24"/>
          <w:szCs w:val="24"/>
        </w:rPr>
        <w:t>AÇIKLAMALAR</w:t>
      </w:r>
    </w:p>
    <w:p w14:paraId="7CBF3981" w14:textId="77777777" w:rsidR="000A7877" w:rsidRPr="004C0995" w:rsidRDefault="000A7877" w:rsidP="000C5481">
      <w:pPr>
        <w:pStyle w:val="Balk1"/>
        <w:spacing w:line="276" w:lineRule="auto"/>
        <w:jc w:val="both"/>
        <w:rPr>
          <w:rFonts w:ascii="Times New Roman" w:hAnsi="Times New Roman" w:cs="Times New Roman"/>
          <w:sz w:val="24"/>
          <w:szCs w:val="24"/>
        </w:rPr>
      </w:pPr>
    </w:p>
    <w:p w14:paraId="6591635B" w14:textId="1BD8D55A" w:rsidR="000A7877" w:rsidRPr="00B26DC6" w:rsidRDefault="00331176" w:rsidP="000C5481">
      <w:pPr>
        <w:pStyle w:val="ListeParagraf"/>
        <w:numPr>
          <w:ilvl w:val="0"/>
          <w:numId w:val="7"/>
        </w:numPr>
        <w:jc w:val="both"/>
        <w:rPr>
          <w:rFonts w:ascii="Times New Roman" w:hAnsi="Times New Roman" w:cs="Times New Roman"/>
          <w:sz w:val="24"/>
          <w:szCs w:val="24"/>
        </w:rPr>
      </w:pPr>
      <w:proofErr w:type="gramStart"/>
      <w:r w:rsidRPr="00B26DC6">
        <w:rPr>
          <w:rFonts w:ascii="Times New Roman" w:hAnsi="Times New Roman" w:cs="Times New Roman"/>
          <w:sz w:val="24"/>
          <w:szCs w:val="24"/>
        </w:rPr>
        <w:t xml:space="preserve">Ortak İnsani Değerlerin Kazandırılması </w:t>
      </w:r>
      <w:proofErr w:type="spellStart"/>
      <w:r w:rsidR="00B26DC6">
        <w:rPr>
          <w:rFonts w:ascii="Times New Roman" w:hAnsi="Times New Roman" w:cs="Times New Roman"/>
          <w:sz w:val="24"/>
          <w:szCs w:val="24"/>
        </w:rPr>
        <w:t>Metedolojik</w:t>
      </w:r>
      <w:proofErr w:type="spellEnd"/>
      <w:r w:rsidR="00B26DC6">
        <w:rPr>
          <w:rFonts w:ascii="Times New Roman" w:hAnsi="Times New Roman" w:cs="Times New Roman"/>
          <w:sz w:val="24"/>
          <w:szCs w:val="24"/>
        </w:rPr>
        <w:t xml:space="preserve"> Çerçeve</w:t>
      </w:r>
      <w:r w:rsidRPr="00B26DC6">
        <w:rPr>
          <w:rFonts w:ascii="Times New Roman" w:hAnsi="Times New Roman" w:cs="Times New Roman"/>
          <w:sz w:val="24"/>
          <w:szCs w:val="24"/>
        </w:rPr>
        <w:t xml:space="preserve">/Kurs Programı AB </w:t>
      </w:r>
      <w:proofErr w:type="spellStart"/>
      <w:r w:rsidRPr="00B26DC6">
        <w:rPr>
          <w:rFonts w:ascii="Times New Roman" w:hAnsi="Times New Roman" w:cs="Times New Roman"/>
          <w:sz w:val="24"/>
          <w:szCs w:val="24"/>
        </w:rPr>
        <w:t>Erasmus</w:t>
      </w:r>
      <w:proofErr w:type="spellEnd"/>
      <w:r w:rsidRPr="00B26DC6">
        <w:rPr>
          <w:rFonts w:ascii="Times New Roman" w:hAnsi="Times New Roman" w:cs="Times New Roman"/>
          <w:sz w:val="24"/>
          <w:szCs w:val="24"/>
        </w:rPr>
        <w:t xml:space="preserve">+ Yetişkin Eğitimi 2019-1-TR01-KA204-073853 </w:t>
      </w:r>
      <w:r w:rsidRPr="00B26DC6">
        <w:rPr>
          <w:rFonts w:ascii="Times New Roman" w:hAnsi="Times New Roman" w:cs="Times New Roman"/>
          <w:sz w:val="24"/>
          <w:szCs w:val="24"/>
          <w:lang w:val="en-US"/>
        </w:rPr>
        <w:t xml:space="preserve">Supporting and Enhancing Common Humanistic Values and Basic </w:t>
      </w:r>
      <w:proofErr w:type="spellStart"/>
      <w:r w:rsidRPr="00B26DC6">
        <w:rPr>
          <w:rFonts w:ascii="Times New Roman" w:hAnsi="Times New Roman" w:cs="Times New Roman"/>
          <w:sz w:val="24"/>
          <w:szCs w:val="24"/>
          <w:lang w:val="en-US"/>
        </w:rPr>
        <w:t>Sufficiencies</w:t>
      </w:r>
      <w:proofErr w:type="spellEnd"/>
      <w:r w:rsidRPr="00B26DC6">
        <w:rPr>
          <w:rFonts w:ascii="Times New Roman" w:hAnsi="Times New Roman" w:cs="Times New Roman"/>
          <w:sz w:val="24"/>
          <w:szCs w:val="24"/>
          <w:lang w:val="en-US"/>
        </w:rPr>
        <w:t xml:space="preserve"> to Refugees on the way of Becoming Global Citizen Project (</w:t>
      </w:r>
      <w:r w:rsidRPr="00B26DC6">
        <w:rPr>
          <w:rFonts w:ascii="Times New Roman" w:hAnsi="Times New Roman" w:cs="Times New Roman"/>
          <w:sz w:val="24"/>
          <w:szCs w:val="24"/>
        </w:rPr>
        <w:t>Dünya Vatandaşı Olma Yolunda Mültecilerin Ortak İnsani Değerler Konusunda Temel Yeterliliklerini Destekleme ve Geliştirme Projesi</w:t>
      </w:r>
      <w:r w:rsidRPr="00B26DC6">
        <w:rPr>
          <w:rFonts w:ascii="Times New Roman" w:hAnsi="Times New Roman" w:cs="Times New Roman"/>
          <w:sz w:val="24"/>
          <w:szCs w:val="24"/>
          <w:lang w:val="en-US"/>
        </w:rPr>
        <w:t>)</w:t>
      </w:r>
      <w:r w:rsidR="00B26DC6">
        <w:rPr>
          <w:rFonts w:ascii="Times New Roman" w:hAnsi="Times New Roman" w:cs="Times New Roman"/>
          <w:sz w:val="24"/>
          <w:szCs w:val="24"/>
          <w:lang w:val="en-US"/>
        </w:rPr>
        <w:t xml:space="preserve"> </w:t>
      </w:r>
      <w:proofErr w:type="spellStart"/>
      <w:r w:rsidR="00B26DC6">
        <w:rPr>
          <w:rFonts w:ascii="Times New Roman" w:hAnsi="Times New Roman" w:cs="Times New Roman"/>
          <w:sz w:val="24"/>
          <w:szCs w:val="24"/>
          <w:lang w:val="en-US"/>
        </w:rPr>
        <w:t>kapsamında</w:t>
      </w:r>
      <w:proofErr w:type="spellEnd"/>
      <w:r w:rsidRPr="00B26DC6">
        <w:rPr>
          <w:rFonts w:ascii="Times New Roman" w:hAnsi="Times New Roman" w:cs="Times New Roman"/>
          <w:sz w:val="24"/>
          <w:szCs w:val="24"/>
        </w:rPr>
        <w:t xml:space="preserve"> </w:t>
      </w:r>
      <w:r w:rsidR="00B26DC6" w:rsidRPr="00B26DC6">
        <w:rPr>
          <w:rFonts w:ascii="Times New Roman" w:hAnsi="Times New Roman" w:cs="Times New Roman"/>
          <w:sz w:val="24"/>
          <w:szCs w:val="24"/>
        </w:rPr>
        <w:t>Gaziantep Üniversitesi yürütücülüğünde yerel ortak</w:t>
      </w:r>
      <w:r w:rsidR="00DD01D2" w:rsidRPr="00B26DC6">
        <w:rPr>
          <w:rFonts w:ascii="Times New Roman" w:hAnsi="Times New Roman" w:cs="Times New Roman"/>
          <w:sz w:val="24"/>
          <w:szCs w:val="24"/>
        </w:rPr>
        <w:t xml:space="preserve"> </w:t>
      </w:r>
      <w:r w:rsidR="00B26DC6" w:rsidRPr="00B26DC6">
        <w:rPr>
          <w:rFonts w:ascii="Times New Roman" w:hAnsi="Times New Roman" w:cs="Times New Roman"/>
          <w:sz w:val="24"/>
          <w:szCs w:val="24"/>
        </w:rPr>
        <w:t xml:space="preserve">Kayra Yöneylem Eğitim-Araştırma-Mühendislik Danışmanlık Ltd. </w:t>
      </w:r>
      <w:proofErr w:type="spellStart"/>
      <w:r w:rsidR="00B26DC6" w:rsidRPr="00B26DC6">
        <w:rPr>
          <w:rFonts w:ascii="Times New Roman" w:hAnsi="Times New Roman" w:cs="Times New Roman"/>
          <w:sz w:val="24"/>
          <w:szCs w:val="24"/>
        </w:rPr>
        <w:t>Sti</w:t>
      </w:r>
      <w:proofErr w:type="spellEnd"/>
      <w:r w:rsidR="00B26DC6" w:rsidRPr="00B26DC6">
        <w:rPr>
          <w:rFonts w:ascii="Times New Roman" w:hAnsi="Times New Roman" w:cs="Times New Roman"/>
          <w:sz w:val="24"/>
          <w:szCs w:val="24"/>
        </w:rPr>
        <w:t>. liderliğinde</w:t>
      </w:r>
      <w:proofErr w:type="gramEnd"/>
      <w:r w:rsidR="00B26DC6" w:rsidRPr="00B26DC6">
        <w:rPr>
          <w:rFonts w:ascii="Times New Roman" w:hAnsi="Times New Roman" w:cs="Times New Roman"/>
          <w:sz w:val="24"/>
          <w:szCs w:val="24"/>
        </w:rPr>
        <w:t xml:space="preserve">, </w:t>
      </w:r>
      <w:r w:rsidR="00DD01D2" w:rsidRPr="00B26DC6">
        <w:rPr>
          <w:rFonts w:ascii="Times New Roman" w:hAnsi="Times New Roman" w:cs="Times New Roman"/>
          <w:sz w:val="24"/>
          <w:szCs w:val="24"/>
        </w:rPr>
        <w:t>Gaziantep Büyükşehir Belediyesi, İstanbul Teknik Üniversitesi, Portekiz/</w:t>
      </w:r>
      <w:proofErr w:type="spellStart"/>
      <w:r w:rsidR="00DD01D2" w:rsidRPr="00B26DC6">
        <w:rPr>
          <w:rFonts w:ascii="Times New Roman" w:hAnsi="Times New Roman" w:cs="Times New Roman"/>
          <w:sz w:val="24"/>
          <w:szCs w:val="24"/>
        </w:rPr>
        <w:t>Lousada</w:t>
      </w:r>
      <w:proofErr w:type="spellEnd"/>
      <w:r w:rsidR="00DD01D2" w:rsidRPr="00B26DC6">
        <w:rPr>
          <w:rFonts w:ascii="Times New Roman" w:hAnsi="Times New Roman" w:cs="Times New Roman"/>
          <w:sz w:val="24"/>
          <w:szCs w:val="24"/>
        </w:rPr>
        <w:t xml:space="preserve"> Belediyesi, </w:t>
      </w:r>
      <w:r w:rsidRPr="00B26DC6">
        <w:rPr>
          <w:rFonts w:ascii="Times New Roman" w:hAnsi="Times New Roman" w:cs="Times New Roman"/>
          <w:sz w:val="24"/>
          <w:szCs w:val="24"/>
        </w:rPr>
        <w:t>Litvanya/</w:t>
      </w:r>
      <w:proofErr w:type="spellStart"/>
      <w:r w:rsidR="00DD01D2" w:rsidRPr="00B26DC6">
        <w:rPr>
          <w:rFonts w:ascii="Times New Roman" w:hAnsi="Times New Roman" w:cs="Times New Roman"/>
          <w:sz w:val="24"/>
          <w:szCs w:val="24"/>
        </w:rPr>
        <w:t>Asocıa</w:t>
      </w:r>
      <w:r w:rsidRPr="00B26DC6">
        <w:rPr>
          <w:rFonts w:ascii="Times New Roman" w:hAnsi="Times New Roman" w:cs="Times New Roman"/>
          <w:sz w:val="24"/>
          <w:szCs w:val="24"/>
        </w:rPr>
        <w:t>cıja</w:t>
      </w:r>
      <w:proofErr w:type="spellEnd"/>
      <w:r w:rsidRPr="00B26DC6">
        <w:rPr>
          <w:rFonts w:ascii="Times New Roman" w:hAnsi="Times New Roman" w:cs="Times New Roman"/>
          <w:sz w:val="24"/>
          <w:szCs w:val="24"/>
        </w:rPr>
        <w:t xml:space="preserve"> </w:t>
      </w:r>
      <w:proofErr w:type="spellStart"/>
      <w:r w:rsidRPr="00B26DC6">
        <w:rPr>
          <w:rFonts w:ascii="Times New Roman" w:hAnsi="Times New Roman" w:cs="Times New Roman"/>
          <w:sz w:val="24"/>
          <w:szCs w:val="24"/>
        </w:rPr>
        <w:t>Tavo</w:t>
      </w:r>
      <w:proofErr w:type="spellEnd"/>
      <w:r w:rsidRPr="00B26DC6">
        <w:rPr>
          <w:rFonts w:ascii="Times New Roman" w:hAnsi="Times New Roman" w:cs="Times New Roman"/>
          <w:sz w:val="24"/>
          <w:szCs w:val="24"/>
        </w:rPr>
        <w:t xml:space="preserve"> </w:t>
      </w:r>
      <w:proofErr w:type="spellStart"/>
      <w:r w:rsidRPr="00B26DC6">
        <w:rPr>
          <w:rFonts w:ascii="Times New Roman" w:hAnsi="Times New Roman" w:cs="Times New Roman"/>
          <w:sz w:val="24"/>
          <w:szCs w:val="24"/>
        </w:rPr>
        <w:t>Europa</w:t>
      </w:r>
      <w:proofErr w:type="spellEnd"/>
      <w:r w:rsidRPr="00B26DC6">
        <w:rPr>
          <w:rFonts w:ascii="Times New Roman" w:hAnsi="Times New Roman" w:cs="Times New Roman"/>
          <w:sz w:val="24"/>
          <w:szCs w:val="24"/>
        </w:rPr>
        <w:t>, İspanya/</w:t>
      </w:r>
      <w:proofErr w:type="spellStart"/>
      <w:r w:rsidRPr="00B26DC6">
        <w:rPr>
          <w:rFonts w:ascii="Times New Roman" w:hAnsi="Times New Roman" w:cs="Times New Roman"/>
          <w:sz w:val="24"/>
          <w:szCs w:val="24"/>
        </w:rPr>
        <w:t>Ajunta</w:t>
      </w:r>
      <w:r w:rsidR="00B26DC6" w:rsidRPr="00B26DC6">
        <w:rPr>
          <w:rFonts w:ascii="Times New Roman" w:hAnsi="Times New Roman" w:cs="Times New Roman"/>
          <w:sz w:val="24"/>
          <w:szCs w:val="24"/>
        </w:rPr>
        <w:t>ment</w:t>
      </w:r>
      <w:proofErr w:type="spellEnd"/>
      <w:r w:rsidR="00B26DC6" w:rsidRPr="00B26DC6">
        <w:rPr>
          <w:rFonts w:ascii="Times New Roman" w:hAnsi="Times New Roman" w:cs="Times New Roman"/>
          <w:sz w:val="24"/>
          <w:szCs w:val="24"/>
        </w:rPr>
        <w:t xml:space="preserve"> de </w:t>
      </w:r>
      <w:proofErr w:type="spellStart"/>
      <w:r w:rsidR="00B26DC6" w:rsidRPr="00B26DC6">
        <w:rPr>
          <w:rFonts w:ascii="Times New Roman" w:hAnsi="Times New Roman" w:cs="Times New Roman"/>
          <w:sz w:val="24"/>
          <w:szCs w:val="24"/>
        </w:rPr>
        <w:t>Villanueva</w:t>
      </w:r>
      <w:proofErr w:type="spellEnd"/>
      <w:r w:rsidR="00B26DC6" w:rsidRPr="00B26DC6">
        <w:rPr>
          <w:rFonts w:ascii="Times New Roman" w:hAnsi="Times New Roman" w:cs="Times New Roman"/>
          <w:sz w:val="24"/>
          <w:szCs w:val="24"/>
        </w:rPr>
        <w:t xml:space="preserve"> de </w:t>
      </w:r>
      <w:proofErr w:type="spellStart"/>
      <w:r w:rsidR="00B26DC6" w:rsidRPr="00B26DC6">
        <w:rPr>
          <w:rFonts w:ascii="Times New Roman" w:hAnsi="Times New Roman" w:cs="Times New Roman"/>
          <w:sz w:val="24"/>
          <w:szCs w:val="24"/>
        </w:rPr>
        <w:t>Castellon’da</w:t>
      </w:r>
      <w:proofErr w:type="spellEnd"/>
      <w:r w:rsidR="00B26DC6" w:rsidRPr="00B26DC6">
        <w:rPr>
          <w:rFonts w:ascii="Times New Roman" w:hAnsi="Times New Roman" w:cs="Times New Roman"/>
          <w:sz w:val="24"/>
          <w:szCs w:val="24"/>
        </w:rPr>
        <w:t xml:space="preserve"> görevli uzmanlar, öğretim görevlisi, alan öğretmenleri işbirliğinde hazırlanmıştır. </w:t>
      </w:r>
    </w:p>
    <w:p w14:paraId="1A009417" w14:textId="162BE472" w:rsidR="00F53FDB" w:rsidRDefault="00B26DC6" w:rsidP="000C5481">
      <w:pPr>
        <w:pStyle w:val="Balk1"/>
        <w:numPr>
          <w:ilvl w:val="0"/>
          <w:numId w:val="7"/>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Ortak İnsani Değerlerin K</w:t>
      </w:r>
      <w:r w:rsidR="00F53FDB">
        <w:rPr>
          <w:rFonts w:ascii="Times New Roman" w:hAnsi="Times New Roman" w:cs="Times New Roman"/>
          <w:b w:val="0"/>
          <w:sz w:val="24"/>
          <w:szCs w:val="24"/>
        </w:rPr>
        <w:t xml:space="preserve">azandırılması </w:t>
      </w:r>
      <w:proofErr w:type="spellStart"/>
      <w:r>
        <w:rPr>
          <w:rFonts w:ascii="Times New Roman" w:hAnsi="Times New Roman" w:cs="Times New Roman"/>
          <w:b w:val="0"/>
          <w:sz w:val="24"/>
          <w:szCs w:val="24"/>
        </w:rPr>
        <w:t>M</w:t>
      </w:r>
      <w:r w:rsidR="0095019D" w:rsidRPr="0095019D">
        <w:rPr>
          <w:rFonts w:ascii="Times New Roman" w:hAnsi="Times New Roman" w:cs="Times New Roman"/>
          <w:b w:val="0"/>
          <w:sz w:val="24"/>
          <w:szCs w:val="24"/>
        </w:rPr>
        <w:t>etedolojik</w:t>
      </w:r>
      <w:proofErr w:type="spellEnd"/>
      <w:r>
        <w:rPr>
          <w:rFonts w:ascii="Times New Roman" w:hAnsi="Times New Roman" w:cs="Times New Roman"/>
          <w:b w:val="0"/>
          <w:sz w:val="24"/>
          <w:szCs w:val="24"/>
        </w:rPr>
        <w:t xml:space="preserve"> Ç</w:t>
      </w:r>
      <w:r w:rsidR="0095019D" w:rsidRPr="0095019D">
        <w:rPr>
          <w:rFonts w:ascii="Times New Roman" w:hAnsi="Times New Roman" w:cs="Times New Roman"/>
          <w:b w:val="0"/>
          <w:sz w:val="24"/>
          <w:szCs w:val="24"/>
        </w:rPr>
        <w:t>erçeve</w:t>
      </w:r>
      <w:r>
        <w:rPr>
          <w:rFonts w:ascii="Times New Roman" w:hAnsi="Times New Roman" w:cs="Times New Roman"/>
          <w:b w:val="0"/>
          <w:sz w:val="24"/>
          <w:szCs w:val="24"/>
        </w:rPr>
        <w:t>/Kurs P</w:t>
      </w:r>
      <w:r w:rsidR="0095019D" w:rsidRPr="0095019D">
        <w:rPr>
          <w:rFonts w:ascii="Times New Roman" w:hAnsi="Times New Roman" w:cs="Times New Roman"/>
          <w:b w:val="0"/>
          <w:sz w:val="24"/>
          <w:szCs w:val="24"/>
        </w:rPr>
        <w:t xml:space="preserve">rogramı Belediyelerin, Halk Eğitim Merkezlerinin, Aile Çalışma ve Sosyal Hizmetler Müdürlüklerinin, Üniversitelerin ve diğer yetişkin eğitimi veren kurumların sürekli eğitim merkezlerinde eğitim-öğretime uygun ortamlarda uygulanabilir. </w:t>
      </w:r>
    </w:p>
    <w:p w14:paraId="6DE31048" w14:textId="77777777" w:rsidR="0023712F" w:rsidRDefault="0023712F" w:rsidP="000C5481">
      <w:pPr>
        <w:pStyle w:val="Balk1"/>
        <w:spacing w:line="276" w:lineRule="auto"/>
        <w:ind w:left="1298"/>
        <w:jc w:val="both"/>
        <w:rPr>
          <w:rFonts w:ascii="Times New Roman" w:hAnsi="Times New Roman" w:cs="Times New Roman"/>
          <w:b w:val="0"/>
          <w:sz w:val="24"/>
          <w:szCs w:val="24"/>
        </w:rPr>
      </w:pPr>
    </w:p>
    <w:p w14:paraId="546EB305" w14:textId="556350EF" w:rsidR="0023712F" w:rsidRDefault="0023712F" w:rsidP="000C5481">
      <w:pPr>
        <w:pStyle w:val="Balk1"/>
        <w:numPr>
          <w:ilvl w:val="0"/>
          <w:numId w:val="7"/>
        </w:numPr>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 xml:space="preserve">Ortak İnsani Değerlerin Kazandırılması </w:t>
      </w:r>
      <w:proofErr w:type="spellStart"/>
      <w:r>
        <w:rPr>
          <w:rFonts w:ascii="Times New Roman" w:hAnsi="Times New Roman" w:cs="Times New Roman"/>
          <w:b w:val="0"/>
          <w:sz w:val="24"/>
          <w:szCs w:val="24"/>
        </w:rPr>
        <w:t>M</w:t>
      </w:r>
      <w:r w:rsidRPr="0095019D">
        <w:rPr>
          <w:rFonts w:ascii="Times New Roman" w:hAnsi="Times New Roman" w:cs="Times New Roman"/>
          <w:b w:val="0"/>
          <w:sz w:val="24"/>
          <w:szCs w:val="24"/>
        </w:rPr>
        <w:t>etedolojik</w:t>
      </w:r>
      <w:proofErr w:type="spellEnd"/>
      <w:r>
        <w:rPr>
          <w:rFonts w:ascii="Times New Roman" w:hAnsi="Times New Roman" w:cs="Times New Roman"/>
          <w:b w:val="0"/>
          <w:sz w:val="24"/>
          <w:szCs w:val="24"/>
        </w:rPr>
        <w:t xml:space="preserve"> Ç</w:t>
      </w:r>
      <w:r w:rsidRPr="0095019D">
        <w:rPr>
          <w:rFonts w:ascii="Times New Roman" w:hAnsi="Times New Roman" w:cs="Times New Roman"/>
          <w:b w:val="0"/>
          <w:sz w:val="24"/>
          <w:szCs w:val="24"/>
        </w:rPr>
        <w:t>erçeve</w:t>
      </w:r>
      <w:r>
        <w:rPr>
          <w:rFonts w:ascii="Times New Roman" w:hAnsi="Times New Roman" w:cs="Times New Roman"/>
          <w:b w:val="0"/>
          <w:sz w:val="24"/>
          <w:szCs w:val="24"/>
        </w:rPr>
        <w:t>/Kurs P</w:t>
      </w:r>
      <w:r w:rsidRPr="0095019D">
        <w:rPr>
          <w:rFonts w:ascii="Times New Roman" w:hAnsi="Times New Roman" w:cs="Times New Roman"/>
          <w:b w:val="0"/>
          <w:sz w:val="24"/>
          <w:szCs w:val="24"/>
        </w:rPr>
        <w:t xml:space="preserve">rogramı </w:t>
      </w:r>
      <w:r w:rsidRPr="0023712F">
        <w:rPr>
          <w:rFonts w:ascii="Times New Roman" w:hAnsi="Times New Roman" w:cs="Times New Roman"/>
          <w:b w:val="0"/>
          <w:sz w:val="24"/>
          <w:szCs w:val="24"/>
        </w:rPr>
        <w:t xml:space="preserve">adı geçen proje kapsamında oluşturulan, Ortak İnsani Değerler(Modül I), Toplumsal Yaşamda Kentleşme ve Kurum Kültürü(Modül II), Çok Kültürlülük Dünya Vatandaşlığı İnsan ve Erdem(Modül III) Eğitim </w:t>
      </w:r>
      <w:proofErr w:type="gramStart"/>
      <w:r w:rsidRPr="0023712F">
        <w:rPr>
          <w:rFonts w:ascii="Times New Roman" w:hAnsi="Times New Roman" w:cs="Times New Roman"/>
          <w:b w:val="0"/>
          <w:sz w:val="24"/>
          <w:szCs w:val="24"/>
        </w:rPr>
        <w:t>modülleri</w:t>
      </w:r>
      <w:proofErr w:type="gramEnd"/>
      <w:r w:rsidRPr="0023712F">
        <w:rPr>
          <w:rFonts w:ascii="Times New Roman" w:hAnsi="Times New Roman" w:cs="Times New Roman"/>
          <w:b w:val="0"/>
          <w:sz w:val="24"/>
          <w:szCs w:val="24"/>
        </w:rPr>
        <w:t xml:space="preserve"> hakkında eğitici eğitimi almış olan eğitmenler tarafından uygulanmalıdır. </w:t>
      </w:r>
    </w:p>
    <w:p w14:paraId="014DC540" w14:textId="77777777" w:rsidR="00AC24C1" w:rsidRDefault="00AC24C1" w:rsidP="000C5481">
      <w:pPr>
        <w:pStyle w:val="ListeParagraf"/>
        <w:rPr>
          <w:rFonts w:ascii="Times New Roman" w:hAnsi="Times New Roman" w:cs="Times New Roman"/>
          <w:b/>
          <w:sz w:val="24"/>
          <w:szCs w:val="24"/>
        </w:rPr>
      </w:pPr>
    </w:p>
    <w:p w14:paraId="71F5E48C" w14:textId="77777777" w:rsidR="00AC24C1" w:rsidRDefault="00AC24C1" w:rsidP="000C5481">
      <w:pPr>
        <w:pStyle w:val="Balk1"/>
        <w:spacing w:line="276" w:lineRule="auto"/>
        <w:jc w:val="both"/>
        <w:rPr>
          <w:rFonts w:ascii="Times New Roman" w:hAnsi="Times New Roman" w:cs="Times New Roman"/>
          <w:b w:val="0"/>
          <w:sz w:val="24"/>
          <w:szCs w:val="24"/>
        </w:rPr>
      </w:pPr>
    </w:p>
    <w:p w14:paraId="1F94DB6E" w14:textId="77777777" w:rsidR="00AC24C1" w:rsidRDefault="00AC24C1" w:rsidP="000C5481">
      <w:pPr>
        <w:pStyle w:val="Balk1"/>
        <w:spacing w:line="276" w:lineRule="auto"/>
        <w:jc w:val="both"/>
        <w:rPr>
          <w:rFonts w:ascii="Times New Roman" w:hAnsi="Times New Roman" w:cs="Times New Roman"/>
          <w:b w:val="0"/>
          <w:sz w:val="24"/>
          <w:szCs w:val="24"/>
        </w:rPr>
      </w:pPr>
    </w:p>
    <w:p w14:paraId="2CB2C0C3" w14:textId="77777777" w:rsidR="00AC24C1" w:rsidRDefault="00AC24C1" w:rsidP="000C5481">
      <w:pPr>
        <w:pStyle w:val="Balk1"/>
        <w:spacing w:line="276" w:lineRule="auto"/>
        <w:jc w:val="both"/>
        <w:rPr>
          <w:rFonts w:ascii="Times New Roman" w:hAnsi="Times New Roman" w:cs="Times New Roman"/>
          <w:b w:val="0"/>
          <w:sz w:val="24"/>
          <w:szCs w:val="24"/>
        </w:rPr>
      </w:pPr>
    </w:p>
    <w:p w14:paraId="6099C7DA" w14:textId="77777777" w:rsidR="00AC24C1" w:rsidRDefault="00AC24C1" w:rsidP="000C5481">
      <w:pPr>
        <w:pStyle w:val="Balk1"/>
        <w:spacing w:line="276" w:lineRule="auto"/>
        <w:jc w:val="both"/>
        <w:rPr>
          <w:rFonts w:ascii="Times New Roman" w:hAnsi="Times New Roman" w:cs="Times New Roman"/>
          <w:b w:val="0"/>
          <w:sz w:val="24"/>
          <w:szCs w:val="24"/>
        </w:rPr>
      </w:pPr>
    </w:p>
    <w:p w14:paraId="0694D193" w14:textId="77777777" w:rsidR="00AC24C1" w:rsidRDefault="00AC24C1" w:rsidP="000C5481">
      <w:pPr>
        <w:pStyle w:val="Balk1"/>
        <w:spacing w:line="276" w:lineRule="auto"/>
        <w:jc w:val="both"/>
        <w:rPr>
          <w:rFonts w:ascii="Times New Roman" w:hAnsi="Times New Roman" w:cs="Times New Roman"/>
          <w:b w:val="0"/>
          <w:sz w:val="24"/>
          <w:szCs w:val="24"/>
        </w:rPr>
      </w:pPr>
    </w:p>
    <w:p w14:paraId="1638A841" w14:textId="77777777" w:rsidR="00AC24C1" w:rsidRDefault="00AC24C1" w:rsidP="000C5481">
      <w:pPr>
        <w:pStyle w:val="Balk1"/>
        <w:spacing w:line="276" w:lineRule="auto"/>
        <w:jc w:val="both"/>
        <w:rPr>
          <w:rFonts w:ascii="Times New Roman" w:hAnsi="Times New Roman" w:cs="Times New Roman"/>
          <w:b w:val="0"/>
          <w:sz w:val="24"/>
          <w:szCs w:val="24"/>
        </w:rPr>
      </w:pPr>
    </w:p>
    <w:p w14:paraId="169B93C4" w14:textId="77777777" w:rsidR="00AC24C1" w:rsidRDefault="00AC24C1" w:rsidP="000C5481">
      <w:pPr>
        <w:pStyle w:val="Balk1"/>
        <w:spacing w:line="276" w:lineRule="auto"/>
        <w:jc w:val="both"/>
        <w:rPr>
          <w:rFonts w:ascii="Times New Roman" w:hAnsi="Times New Roman" w:cs="Times New Roman"/>
          <w:b w:val="0"/>
          <w:sz w:val="24"/>
          <w:szCs w:val="24"/>
        </w:rPr>
      </w:pPr>
    </w:p>
    <w:p w14:paraId="69808AFC" w14:textId="77777777" w:rsidR="00AC24C1" w:rsidRDefault="00AC24C1" w:rsidP="000C5481">
      <w:pPr>
        <w:pStyle w:val="Balk1"/>
        <w:spacing w:line="276" w:lineRule="auto"/>
        <w:jc w:val="both"/>
        <w:rPr>
          <w:rFonts w:ascii="Times New Roman" w:hAnsi="Times New Roman" w:cs="Times New Roman"/>
          <w:b w:val="0"/>
          <w:sz w:val="24"/>
          <w:szCs w:val="24"/>
        </w:rPr>
      </w:pPr>
    </w:p>
    <w:p w14:paraId="0360DC03" w14:textId="77777777" w:rsidR="00AC24C1" w:rsidRDefault="00AC24C1" w:rsidP="000C5481">
      <w:pPr>
        <w:pStyle w:val="Balk1"/>
        <w:spacing w:line="276" w:lineRule="auto"/>
        <w:jc w:val="both"/>
        <w:rPr>
          <w:rFonts w:ascii="Times New Roman" w:hAnsi="Times New Roman" w:cs="Times New Roman"/>
          <w:b w:val="0"/>
          <w:sz w:val="24"/>
          <w:szCs w:val="24"/>
        </w:rPr>
      </w:pPr>
    </w:p>
    <w:p w14:paraId="35E5193C" w14:textId="77777777" w:rsidR="00AC24C1" w:rsidRDefault="00AC24C1" w:rsidP="000C5481">
      <w:pPr>
        <w:pStyle w:val="Balk1"/>
        <w:spacing w:line="276" w:lineRule="auto"/>
        <w:jc w:val="both"/>
        <w:rPr>
          <w:rFonts w:ascii="Times New Roman" w:hAnsi="Times New Roman" w:cs="Times New Roman"/>
          <w:b w:val="0"/>
          <w:sz w:val="24"/>
          <w:szCs w:val="24"/>
        </w:rPr>
      </w:pPr>
    </w:p>
    <w:p w14:paraId="3105EAD7" w14:textId="77777777" w:rsidR="00AC24C1" w:rsidRDefault="00AC24C1" w:rsidP="000C5481">
      <w:pPr>
        <w:pStyle w:val="Balk1"/>
        <w:spacing w:line="276" w:lineRule="auto"/>
        <w:jc w:val="both"/>
        <w:rPr>
          <w:rFonts w:ascii="Times New Roman" w:hAnsi="Times New Roman" w:cs="Times New Roman"/>
          <w:b w:val="0"/>
          <w:sz w:val="24"/>
          <w:szCs w:val="24"/>
        </w:rPr>
      </w:pPr>
    </w:p>
    <w:p w14:paraId="4B0EFDFD" w14:textId="77777777" w:rsidR="00AC24C1" w:rsidRDefault="00AC24C1" w:rsidP="000C5481">
      <w:pPr>
        <w:pStyle w:val="Balk1"/>
        <w:spacing w:line="276" w:lineRule="auto"/>
        <w:jc w:val="both"/>
        <w:rPr>
          <w:rFonts w:ascii="Times New Roman" w:hAnsi="Times New Roman" w:cs="Times New Roman"/>
          <w:b w:val="0"/>
          <w:sz w:val="24"/>
          <w:szCs w:val="24"/>
        </w:rPr>
      </w:pPr>
    </w:p>
    <w:p w14:paraId="1932C27B" w14:textId="77777777" w:rsidR="00AC24C1" w:rsidRPr="0023712F" w:rsidRDefault="00AC24C1" w:rsidP="000C5481">
      <w:pPr>
        <w:pStyle w:val="Balk1"/>
        <w:spacing w:line="276" w:lineRule="auto"/>
        <w:jc w:val="both"/>
        <w:rPr>
          <w:rFonts w:ascii="Times New Roman" w:hAnsi="Times New Roman" w:cs="Times New Roman"/>
          <w:b w:val="0"/>
          <w:sz w:val="24"/>
          <w:szCs w:val="24"/>
        </w:rPr>
      </w:pPr>
    </w:p>
    <w:p w14:paraId="1EAAB2FE" w14:textId="77777777" w:rsidR="000A7877" w:rsidRPr="004C0995" w:rsidRDefault="000A7877" w:rsidP="000C5481">
      <w:pPr>
        <w:pStyle w:val="ListeParagraf"/>
        <w:jc w:val="both"/>
        <w:rPr>
          <w:rFonts w:ascii="Times New Roman" w:hAnsi="Times New Roman" w:cs="Times New Roman"/>
          <w:b/>
          <w:sz w:val="24"/>
          <w:szCs w:val="24"/>
        </w:rPr>
      </w:pPr>
    </w:p>
    <w:p w14:paraId="18D63AA3" w14:textId="244017F3" w:rsidR="00F53FDB" w:rsidRPr="00B26DC6" w:rsidRDefault="000A7877" w:rsidP="000C5481">
      <w:pPr>
        <w:pStyle w:val="ListeParagraf"/>
        <w:widowControl w:val="0"/>
        <w:numPr>
          <w:ilvl w:val="0"/>
          <w:numId w:val="7"/>
        </w:numPr>
        <w:tabs>
          <w:tab w:val="left" w:pos="1299"/>
        </w:tabs>
        <w:autoSpaceDE w:val="0"/>
        <w:autoSpaceDN w:val="0"/>
        <w:spacing w:before="77" w:after="0"/>
        <w:ind w:right="193"/>
        <w:contextualSpacing w:val="0"/>
        <w:jc w:val="both"/>
        <w:rPr>
          <w:rFonts w:ascii="Times New Roman" w:hAnsi="Times New Roman" w:cs="Times New Roman"/>
          <w:sz w:val="24"/>
          <w:szCs w:val="24"/>
        </w:rPr>
      </w:pPr>
      <w:r w:rsidRPr="004C0995">
        <w:rPr>
          <w:rFonts w:ascii="Times New Roman" w:hAnsi="Times New Roman" w:cs="Times New Roman"/>
          <w:sz w:val="24"/>
          <w:szCs w:val="24"/>
        </w:rPr>
        <w:t xml:space="preserve">Ortak İnsani Değerlerin Kazandırılması </w:t>
      </w:r>
      <w:proofErr w:type="spellStart"/>
      <w:r w:rsidR="00B26DC6">
        <w:rPr>
          <w:rFonts w:ascii="Times New Roman" w:hAnsi="Times New Roman" w:cs="Times New Roman"/>
          <w:sz w:val="24"/>
          <w:szCs w:val="24"/>
        </w:rPr>
        <w:t>Metedolojik</w:t>
      </w:r>
      <w:proofErr w:type="spellEnd"/>
      <w:r w:rsidR="00B26DC6">
        <w:rPr>
          <w:rFonts w:ascii="Times New Roman" w:hAnsi="Times New Roman" w:cs="Times New Roman"/>
          <w:sz w:val="24"/>
          <w:szCs w:val="24"/>
        </w:rPr>
        <w:t xml:space="preserve"> Çerçeve/</w:t>
      </w:r>
      <w:r w:rsidR="00FF2C2F">
        <w:rPr>
          <w:rFonts w:ascii="Times New Roman" w:hAnsi="Times New Roman" w:cs="Times New Roman"/>
          <w:sz w:val="24"/>
          <w:szCs w:val="24"/>
        </w:rPr>
        <w:t>Kurs programının</w:t>
      </w:r>
      <w:r w:rsidR="00F53FDB">
        <w:rPr>
          <w:rFonts w:ascii="Times New Roman" w:hAnsi="Times New Roman" w:cs="Times New Roman"/>
          <w:sz w:val="24"/>
          <w:szCs w:val="24"/>
        </w:rPr>
        <w:t xml:space="preserve"> amaçları ve içeriği </w:t>
      </w:r>
      <w:proofErr w:type="gramStart"/>
      <w:r w:rsidR="00F53FDB">
        <w:rPr>
          <w:rFonts w:ascii="Times New Roman" w:hAnsi="Times New Roman" w:cs="Times New Roman"/>
          <w:sz w:val="24"/>
          <w:szCs w:val="24"/>
        </w:rPr>
        <w:t>ile</w:t>
      </w:r>
      <w:r w:rsidRPr="004C0995">
        <w:rPr>
          <w:rFonts w:ascii="Times New Roman" w:hAnsi="Times New Roman" w:cs="Times New Roman"/>
          <w:sz w:val="24"/>
          <w:szCs w:val="24"/>
        </w:rPr>
        <w:t>;</w:t>
      </w:r>
      <w:proofErr w:type="gramEnd"/>
      <w:r w:rsidRPr="004C0995">
        <w:rPr>
          <w:rFonts w:ascii="Times New Roman" w:hAnsi="Times New Roman" w:cs="Times New Roman"/>
          <w:sz w:val="24"/>
          <w:szCs w:val="24"/>
        </w:rPr>
        <w:t xml:space="preserve"> kursa katılan</w:t>
      </w:r>
      <w:r w:rsidR="00FF2C2F">
        <w:rPr>
          <w:rFonts w:ascii="Times New Roman" w:hAnsi="Times New Roman" w:cs="Times New Roman"/>
          <w:sz w:val="24"/>
          <w:szCs w:val="24"/>
        </w:rPr>
        <w:t xml:space="preserve"> bireylere, aşağıda tabloda verilen değerlerin kazandırılması ve bu yolla bireylerin geliştirilmesi hedeflenmiştir. </w:t>
      </w:r>
    </w:p>
    <w:p w14:paraId="6D945049" w14:textId="77777777" w:rsidR="00F53FDB" w:rsidRPr="004C0995" w:rsidRDefault="00F53FDB" w:rsidP="000C5481">
      <w:pPr>
        <w:widowControl w:val="0"/>
        <w:tabs>
          <w:tab w:val="left" w:pos="1299"/>
        </w:tabs>
        <w:autoSpaceDE w:val="0"/>
        <w:autoSpaceDN w:val="0"/>
        <w:spacing w:before="77" w:after="0"/>
        <w:ind w:right="193"/>
        <w:jc w:val="both"/>
        <w:rPr>
          <w:rFonts w:ascii="Times New Roman" w:hAnsi="Times New Roman" w:cs="Times New Roman"/>
          <w:sz w:val="24"/>
          <w:szCs w:val="24"/>
        </w:rPr>
      </w:pPr>
    </w:p>
    <w:tbl>
      <w:tblPr>
        <w:tblStyle w:val="TableNormal"/>
        <w:tblW w:w="0" w:type="auto"/>
        <w:tblInd w:w="3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tblGrid>
      <w:tr w:rsidR="00650FF3" w:rsidRPr="004C0995" w14:paraId="032E8CF6" w14:textId="77777777" w:rsidTr="00D17727">
        <w:trPr>
          <w:trHeight w:val="273"/>
        </w:trPr>
        <w:tc>
          <w:tcPr>
            <w:tcW w:w="3543" w:type="dxa"/>
            <w:shd w:val="clear" w:color="auto" w:fill="F1F1F1"/>
          </w:tcPr>
          <w:p w14:paraId="5A517CD3" w14:textId="77777777" w:rsidR="00650FF3" w:rsidRPr="004C0995" w:rsidRDefault="00650FF3" w:rsidP="000C5481">
            <w:pPr>
              <w:pStyle w:val="TableParagraph"/>
              <w:spacing w:before="4" w:line="276" w:lineRule="auto"/>
              <w:ind w:left="694" w:right="692"/>
              <w:jc w:val="both"/>
              <w:rPr>
                <w:rFonts w:ascii="Times New Roman" w:hAnsi="Times New Roman" w:cs="Times New Roman"/>
                <w:b/>
                <w:sz w:val="24"/>
                <w:szCs w:val="24"/>
              </w:rPr>
            </w:pPr>
            <w:proofErr w:type="spellStart"/>
            <w:r w:rsidRPr="004C0995">
              <w:rPr>
                <w:rFonts w:ascii="Times New Roman" w:hAnsi="Times New Roman" w:cs="Times New Roman"/>
                <w:b/>
                <w:sz w:val="24"/>
                <w:szCs w:val="24"/>
              </w:rPr>
              <w:t>Değerler</w:t>
            </w:r>
            <w:proofErr w:type="spellEnd"/>
          </w:p>
        </w:tc>
      </w:tr>
      <w:tr w:rsidR="00650FF3" w:rsidRPr="004C0995" w14:paraId="2A425774" w14:textId="77777777" w:rsidTr="00D17727">
        <w:trPr>
          <w:trHeight w:val="270"/>
        </w:trPr>
        <w:tc>
          <w:tcPr>
            <w:tcW w:w="3543" w:type="dxa"/>
          </w:tcPr>
          <w:p w14:paraId="2BE278D5" w14:textId="77777777" w:rsidR="00650FF3" w:rsidRPr="004C0995" w:rsidRDefault="00650FF3" w:rsidP="000C5481">
            <w:pPr>
              <w:pStyle w:val="TableParagraph"/>
              <w:spacing w:before="6" w:line="276" w:lineRule="auto"/>
              <w:ind w:left="716" w:right="692"/>
              <w:jc w:val="both"/>
              <w:rPr>
                <w:rFonts w:ascii="Times New Roman" w:hAnsi="Times New Roman" w:cs="Times New Roman"/>
                <w:sz w:val="24"/>
                <w:szCs w:val="24"/>
              </w:rPr>
            </w:pPr>
            <w:proofErr w:type="spellStart"/>
            <w:r w:rsidRPr="004C0995">
              <w:rPr>
                <w:rFonts w:ascii="Times New Roman" w:hAnsi="Times New Roman" w:cs="Times New Roman"/>
                <w:sz w:val="24"/>
                <w:szCs w:val="24"/>
              </w:rPr>
              <w:t>Sevgi</w:t>
            </w:r>
            <w:proofErr w:type="spellEnd"/>
            <w:r w:rsidRPr="004C0995">
              <w:rPr>
                <w:rFonts w:ascii="Times New Roman" w:hAnsi="Times New Roman" w:cs="Times New Roman"/>
                <w:spacing w:val="-4"/>
                <w:sz w:val="24"/>
                <w:szCs w:val="24"/>
              </w:rPr>
              <w:t xml:space="preserve"> </w:t>
            </w:r>
            <w:proofErr w:type="spellStart"/>
            <w:r w:rsidRPr="004C0995">
              <w:rPr>
                <w:rFonts w:ascii="Times New Roman" w:hAnsi="Times New Roman" w:cs="Times New Roman"/>
                <w:sz w:val="24"/>
                <w:szCs w:val="24"/>
              </w:rPr>
              <w:t>ve</w:t>
            </w:r>
            <w:proofErr w:type="spellEnd"/>
            <w:r w:rsidRPr="004C0995">
              <w:rPr>
                <w:rFonts w:ascii="Times New Roman" w:hAnsi="Times New Roman" w:cs="Times New Roman"/>
                <w:spacing w:val="-4"/>
                <w:sz w:val="24"/>
                <w:szCs w:val="24"/>
              </w:rPr>
              <w:t xml:space="preserve"> </w:t>
            </w:r>
            <w:proofErr w:type="spellStart"/>
            <w:r w:rsidRPr="004C0995">
              <w:rPr>
                <w:rFonts w:ascii="Times New Roman" w:hAnsi="Times New Roman" w:cs="Times New Roman"/>
                <w:sz w:val="24"/>
                <w:szCs w:val="24"/>
              </w:rPr>
              <w:t>Saygı</w:t>
            </w:r>
            <w:proofErr w:type="spellEnd"/>
          </w:p>
        </w:tc>
      </w:tr>
      <w:tr w:rsidR="00650FF3" w:rsidRPr="004C0995" w14:paraId="7FCEB48E" w14:textId="77777777" w:rsidTr="00D17727">
        <w:trPr>
          <w:trHeight w:val="273"/>
        </w:trPr>
        <w:tc>
          <w:tcPr>
            <w:tcW w:w="3543" w:type="dxa"/>
          </w:tcPr>
          <w:p w14:paraId="4E21BFFA" w14:textId="6DD8EEE3" w:rsidR="00650FF3" w:rsidRPr="004C0995" w:rsidRDefault="00650FF3" w:rsidP="000C5481">
            <w:pPr>
              <w:pStyle w:val="TableParagraph"/>
              <w:spacing w:before="6" w:line="276" w:lineRule="auto"/>
              <w:ind w:right="688"/>
              <w:jc w:val="both"/>
              <w:rPr>
                <w:rFonts w:ascii="Times New Roman" w:hAnsi="Times New Roman" w:cs="Times New Roman"/>
                <w:sz w:val="24"/>
                <w:szCs w:val="24"/>
              </w:rPr>
            </w:pPr>
            <w:r w:rsidRPr="004C0995">
              <w:rPr>
                <w:rFonts w:ascii="Times New Roman" w:hAnsi="Times New Roman" w:cs="Times New Roman"/>
                <w:sz w:val="24"/>
                <w:szCs w:val="24"/>
              </w:rPr>
              <w:t xml:space="preserve">       </w:t>
            </w:r>
            <w:r w:rsidR="00F53FDB">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İyilik</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ve</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Erdem</w:t>
            </w:r>
            <w:proofErr w:type="spellEnd"/>
          </w:p>
        </w:tc>
      </w:tr>
      <w:tr w:rsidR="00650FF3" w:rsidRPr="004C0995" w14:paraId="4D275867" w14:textId="77777777" w:rsidTr="00D17727">
        <w:trPr>
          <w:trHeight w:val="270"/>
        </w:trPr>
        <w:tc>
          <w:tcPr>
            <w:tcW w:w="3543" w:type="dxa"/>
          </w:tcPr>
          <w:p w14:paraId="37F1AA84" w14:textId="607ED1C9" w:rsidR="00650FF3" w:rsidRPr="004C0995" w:rsidRDefault="00F53FDB" w:rsidP="000C5481">
            <w:pPr>
              <w:pStyle w:val="TableParagraph"/>
              <w:spacing w:before="6" w:line="276" w:lineRule="auto"/>
              <w:ind w:left="0" w:right="692"/>
              <w:jc w:val="both"/>
              <w:rPr>
                <w:rFonts w:ascii="Times New Roman" w:hAnsi="Times New Roman" w:cs="Times New Roman"/>
                <w:sz w:val="24"/>
                <w:szCs w:val="24"/>
              </w:rPr>
            </w:pPr>
            <w:r>
              <w:rPr>
                <w:rFonts w:ascii="Times New Roman" w:hAnsi="Times New Roman" w:cs="Times New Roman"/>
                <w:w w:val="95"/>
                <w:sz w:val="24"/>
                <w:szCs w:val="24"/>
              </w:rPr>
              <w:t xml:space="preserve">           </w:t>
            </w:r>
            <w:proofErr w:type="spellStart"/>
            <w:r w:rsidR="00650FF3" w:rsidRPr="004C0995">
              <w:rPr>
                <w:rFonts w:ascii="Times New Roman" w:hAnsi="Times New Roman" w:cs="Times New Roman"/>
                <w:w w:val="95"/>
                <w:sz w:val="24"/>
                <w:szCs w:val="24"/>
              </w:rPr>
              <w:t>Güvenirlik</w:t>
            </w:r>
            <w:proofErr w:type="spellEnd"/>
            <w:r w:rsidR="00650FF3" w:rsidRPr="004C0995">
              <w:rPr>
                <w:rFonts w:ascii="Times New Roman" w:hAnsi="Times New Roman" w:cs="Times New Roman"/>
                <w:w w:val="95"/>
                <w:sz w:val="24"/>
                <w:szCs w:val="24"/>
              </w:rPr>
              <w:t xml:space="preserve"> </w:t>
            </w:r>
            <w:proofErr w:type="spellStart"/>
            <w:r w:rsidR="00650FF3" w:rsidRPr="004C0995">
              <w:rPr>
                <w:rFonts w:ascii="Times New Roman" w:hAnsi="Times New Roman" w:cs="Times New Roman"/>
                <w:w w:val="95"/>
                <w:sz w:val="24"/>
                <w:szCs w:val="24"/>
              </w:rPr>
              <w:t>ve</w:t>
            </w:r>
            <w:proofErr w:type="spellEnd"/>
            <w:r w:rsidR="00650FF3" w:rsidRPr="004C0995">
              <w:rPr>
                <w:rFonts w:ascii="Times New Roman" w:hAnsi="Times New Roman" w:cs="Times New Roman"/>
                <w:w w:val="95"/>
                <w:sz w:val="24"/>
                <w:szCs w:val="24"/>
              </w:rPr>
              <w:t xml:space="preserve"> </w:t>
            </w:r>
            <w:proofErr w:type="spellStart"/>
            <w:r w:rsidR="00650FF3" w:rsidRPr="004C0995">
              <w:rPr>
                <w:rFonts w:ascii="Times New Roman" w:hAnsi="Times New Roman" w:cs="Times New Roman"/>
                <w:w w:val="95"/>
                <w:sz w:val="24"/>
                <w:szCs w:val="24"/>
              </w:rPr>
              <w:t>Doğruluk</w:t>
            </w:r>
            <w:proofErr w:type="spellEnd"/>
          </w:p>
        </w:tc>
      </w:tr>
      <w:tr w:rsidR="00650FF3" w:rsidRPr="004C0995" w14:paraId="7014E6E1" w14:textId="77777777" w:rsidTr="00D17727">
        <w:trPr>
          <w:trHeight w:val="273"/>
        </w:trPr>
        <w:tc>
          <w:tcPr>
            <w:tcW w:w="3543" w:type="dxa"/>
          </w:tcPr>
          <w:p w14:paraId="79774813" w14:textId="77777777" w:rsidR="00650FF3" w:rsidRPr="004C0995" w:rsidRDefault="00650FF3" w:rsidP="000C5481">
            <w:pPr>
              <w:pStyle w:val="TableParagraph"/>
              <w:spacing w:before="6" w:line="276" w:lineRule="auto"/>
              <w:ind w:left="716" w:right="689"/>
              <w:jc w:val="both"/>
              <w:rPr>
                <w:rFonts w:ascii="Times New Roman" w:hAnsi="Times New Roman" w:cs="Times New Roman"/>
                <w:sz w:val="24"/>
                <w:szCs w:val="24"/>
              </w:rPr>
            </w:pPr>
            <w:proofErr w:type="spellStart"/>
            <w:r w:rsidRPr="004C0995">
              <w:rPr>
                <w:rFonts w:ascii="Times New Roman" w:hAnsi="Times New Roman" w:cs="Times New Roman"/>
                <w:sz w:val="24"/>
                <w:szCs w:val="24"/>
              </w:rPr>
              <w:t>Sorumluluk</w:t>
            </w:r>
            <w:proofErr w:type="spellEnd"/>
          </w:p>
        </w:tc>
      </w:tr>
      <w:tr w:rsidR="00650FF3" w:rsidRPr="004C0995" w14:paraId="6E067449" w14:textId="77777777" w:rsidTr="00D17727">
        <w:trPr>
          <w:trHeight w:val="270"/>
        </w:trPr>
        <w:tc>
          <w:tcPr>
            <w:tcW w:w="3543" w:type="dxa"/>
          </w:tcPr>
          <w:p w14:paraId="6CEA27D1" w14:textId="77777777" w:rsidR="00650FF3" w:rsidRPr="004C0995" w:rsidRDefault="00650FF3" w:rsidP="000C5481">
            <w:pPr>
              <w:pStyle w:val="TableParagraph"/>
              <w:spacing w:before="6" w:line="276" w:lineRule="auto"/>
              <w:ind w:left="716" w:right="690"/>
              <w:jc w:val="both"/>
              <w:rPr>
                <w:rFonts w:ascii="Times New Roman" w:hAnsi="Times New Roman" w:cs="Times New Roman"/>
                <w:sz w:val="24"/>
                <w:szCs w:val="24"/>
              </w:rPr>
            </w:pPr>
            <w:r w:rsidRPr="004C0995">
              <w:rPr>
                <w:rFonts w:ascii="Times New Roman" w:hAnsi="Times New Roman" w:cs="Times New Roman"/>
                <w:sz w:val="24"/>
                <w:szCs w:val="24"/>
              </w:rPr>
              <w:t>Adalet</w:t>
            </w:r>
          </w:p>
        </w:tc>
      </w:tr>
      <w:tr w:rsidR="00650FF3" w:rsidRPr="004C0995" w14:paraId="2F7B39A2" w14:textId="77777777" w:rsidTr="00D17727">
        <w:trPr>
          <w:trHeight w:val="273"/>
        </w:trPr>
        <w:tc>
          <w:tcPr>
            <w:tcW w:w="3543" w:type="dxa"/>
          </w:tcPr>
          <w:p w14:paraId="08A7FC00" w14:textId="77777777" w:rsidR="00650FF3" w:rsidRPr="004C0995" w:rsidRDefault="00650FF3" w:rsidP="000C5481">
            <w:pPr>
              <w:pStyle w:val="TableParagraph"/>
              <w:spacing w:before="6" w:line="276" w:lineRule="auto"/>
              <w:ind w:left="716" w:right="689"/>
              <w:jc w:val="both"/>
              <w:rPr>
                <w:rFonts w:ascii="Times New Roman" w:hAnsi="Times New Roman" w:cs="Times New Roman"/>
                <w:sz w:val="24"/>
                <w:szCs w:val="24"/>
              </w:rPr>
            </w:pPr>
            <w:proofErr w:type="spellStart"/>
            <w:r w:rsidRPr="004C0995">
              <w:rPr>
                <w:rFonts w:ascii="Times New Roman" w:hAnsi="Times New Roman" w:cs="Times New Roman"/>
                <w:sz w:val="24"/>
                <w:szCs w:val="24"/>
              </w:rPr>
              <w:t>Sabır</w:t>
            </w:r>
            <w:proofErr w:type="spellEnd"/>
          </w:p>
        </w:tc>
      </w:tr>
      <w:tr w:rsidR="00650FF3" w:rsidRPr="004C0995" w14:paraId="40083231" w14:textId="77777777" w:rsidTr="00D17727">
        <w:trPr>
          <w:trHeight w:val="273"/>
        </w:trPr>
        <w:tc>
          <w:tcPr>
            <w:tcW w:w="3543" w:type="dxa"/>
          </w:tcPr>
          <w:p w14:paraId="255EC715" w14:textId="77777777" w:rsidR="00650FF3" w:rsidRPr="004C0995" w:rsidRDefault="00650FF3" w:rsidP="000C5481">
            <w:pPr>
              <w:pStyle w:val="TableParagraph"/>
              <w:spacing w:before="6" w:line="276" w:lineRule="auto"/>
              <w:ind w:left="716" w:right="689"/>
              <w:jc w:val="both"/>
              <w:rPr>
                <w:rFonts w:ascii="Times New Roman" w:hAnsi="Times New Roman" w:cs="Times New Roman"/>
                <w:sz w:val="24"/>
                <w:szCs w:val="24"/>
              </w:rPr>
            </w:pPr>
            <w:proofErr w:type="spellStart"/>
            <w:r w:rsidRPr="004C0995">
              <w:rPr>
                <w:rFonts w:ascii="Times New Roman" w:hAnsi="Times New Roman" w:cs="Times New Roman"/>
                <w:sz w:val="24"/>
                <w:szCs w:val="24"/>
              </w:rPr>
              <w:t>Dürüstlük</w:t>
            </w:r>
            <w:proofErr w:type="spellEnd"/>
          </w:p>
        </w:tc>
      </w:tr>
      <w:tr w:rsidR="00650FF3" w:rsidRPr="004C0995" w14:paraId="11BB9885" w14:textId="77777777" w:rsidTr="00D17727">
        <w:trPr>
          <w:trHeight w:val="273"/>
        </w:trPr>
        <w:tc>
          <w:tcPr>
            <w:tcW w:w="3543" w:type="dxa"/>
          </w:tcPr>
          <w:p w14:paraId="157A592C" w14:textId="77777777" w:rsidR="00650FF3" w:rsidRPr="004C0995" w:rsidRDefault="00650FF3" w:rsidP="000C5481">
            <w:pPr>
              <w:pStyle w:val="TableParagraph"/>
              <w:spacing w:before="6" w:line="276" w:lineRule="auto"/>
              <w:ind w:left="716" w:right="689"/>
              <w:jc w:val="both"/>
              <w:rPr>
                <w:rFonts w:ascii="Times New Roman" w:hAnsi="Times New Roman" w:cs="Times New Roman"/>
                <w:sz w:val="24"/>
                <w:szCs w:val="24"/>
              </w:rPr>
            </w:pPr>
            <w:proofErr w:type="spellStart"/>
            <w:r w:rsidRPr="004C0995">
              <w:rPr>
                <w:rFonts w:ascii="Times New Roman" w:hAnsi="Times New Roman" w:cs="Times New Roman"/>
                <w:sz w:val="24"/>
                <w:szCs w:val="24"/>
              </w:rPr>
              <w:t>Empati</w:t>
            </w:r>
            <w:proofErr w:type="spellEnd"/>
          </w:p>
        </w:tc>
      </w:tr>
      <w:tr w:rsidR="00650FF3" w:rsidRPr="004C0995" w14:paraId="33389BEC" w14:textId="77777777" w:rsidTr="00D17727">
        <w:trPr>
          <w:trHeight w:val="273"/>
        </w:trPr>
        <w:tc>
          <w:tcPr>
            <w:tcW w:w="3543" w:type="dxa"/>
          </w:tcPr>
          <w:p w14:paraId="2FDC586A" w14:textId="77777777" w:rsidR="00650FF3" w:rsidRPr="004C0995" w:rsidRDefault="00650FF3" w:rsidP="000C5481">
            <w:pPr>
              <w:pStyle w:val="TableParagraph"/>
              <w:spacing w:before="6" w:line="276" w:lineRule="auto"/>
              <w:ind w:left="716" w:right="689"/>
              <w:jc w:val="both"/>
              <w:rPr>
                <w:rFonts w:ascii="Times New Roman" w:hAnsi="Times New Roman" w:cs="Times New Roman"/>
                <w:sz w:val="24"/>
                <w:szCs w:val="24"/>
              </w:rPr>
            </w:pPr>
            <w:proofErr w:type="spellStart"/>
            <w:r w:rsidRPr="004C0995">
              <w:rPr>
                <w:rFonts w:ascii="Times New Roman" w:hAnsi="Times New Roman" w:cs="Times New Roman"/>
                <w:sz w:val="24"/>
                <w:szCs w:val="24"/>
              </w:rPr>
              <w:t>Kurallara</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Uyma</w:t>
            </w:r>
            <w:proofErr w:type="spellEnd"/>
          </w:p>
        </w:tc>
      </w:tr>
      <w:tr w:rsidR="00650FF3" w:rsidRPr="004C0995" w14:paraId="483C0365" w14:textId="77777777" w:rsidTr="00D17727">
        <w:trPr>
          <w:trHeight w:val="273"/>
        </w:trPr>
        <w:tc>
          <w:tcPr>
            <w:tcW w:w="3543" w:type="dxa"/>
          </w:tcPr>
          <w:p w14:paraId="1DC2762B" w14:textId="77777777" w:rsidR="00650FF3" w:rsidRPr="004C0995" w:rsidRDefault="00650FF3" w:rsidP="000C5481">
            <w:pPr>
              <w:pStyle w:val="TableParagraph"/>
              <w:spacing w:before="6" w:line="276" w:lineRule="auto"/>
              <w:ind w:left="716" w:right="689"/>
              <w:jc w:val="both"/>
              <w:rPr>
                <w:rFonts w:ascii="Times New Roman" w:hAnsi="Times New Roman" w:cs="Times New Roman"/>
                <w:sz w:val="24"/>
                <w:szCs w:val="24"/>
              </w:rPr>
            </w:pPr>
            <w:proofErr w:type="spellStart"/>
            <w:r w:rsidRPr="004C0995">
              <w:rPr>
                <w:rFonts w:ascii="Times New Roman" w:hAnsi="Times New Roman" w:cs="Times New Roman"/>
                <w:sz w:val="24"/>
                <w:szCs w:val="24"/>
              </w:rPr>
              <w:t>Yardımlaşma</w:t>
            </w:r>
            <w:proofErr w:type="spellEnd"/>
          </w:p>
        </w:tc>
      </w:tr>
    </w:tbl>
    <w:p w14:paraId="3438B8C2" w14:textId="77777777" w:rsidR="00650FF3" w:rsidRDefault="00650FF3" w:rsidP="000C5481">
      <w:pPr>
        <w:jc w:val="both"/>
        <w:rPr>
          <w:rFonts w:ascii="Times New Roman" w:hAnsi="Times New Roman" w:cs="Times New Roman"/>
          <w:w w:val="95"/>
          <w:sz w:val="24"/>
          <w:szCs w:val="24"/>
        </w:rPr>
      </w:pPr>
    </w:p>
    <w:p w14:paraId="687D99B6" w14:textId="77777777" w:rsidR="00B26DC6" w:rsidRPr="004C0995" w:rsidRDefault="00B26DC6" w:rsidP="000C5481">
      <w:pPr>
        <w:jc w:val="both"/>
        <w:rPr>
          <w:rFonts w:ascii="Times New Roman" w:hAnsi="Times New Roman" w:cs="Times New Roman"/>
          <w:w w:val="95"/>
          <w:sz w:val="24"/>
          <w:szCs w:val="24"/>
        </w:rPr>
      </w:pPr>
    </w:p>
    <w:p w14:paraId="06337CC8" w14:textId="1D132801" w:rsidR="00FF2C2F" w:rsidRPr="00FF2C2F" w:rsidRDefault="00F53FDB" w:rsidP="000C5481">
      <w:pPr>
        <w:pStyle w:val="ListeParagraf"/>
        <w:widowControl w:val="0"/>
        <w:numPr>
          <w:ilvl w:val="0"/>
          <w:numId w:val="7"/>
        </w:numPr>
        <w:tabs>
          <w:tab w:val="left" w:pos="1299"/>
        </w:tabs>
        <w:autoSpaceDE w:val="0"/>
        <w:autoSpaceDN w:val="0"/>
        <w:spacing w:before="77" w:after="0"/>
        <w:ind w:right="193"/>
        <w:contextualSpacing w:val="0"/>
        <w:jc w:val="both"/>
        <w:rPr>
          <w:rFonts w:ascii="Times New Roman" w:hAnsi="Times New Roman" w:cs="Times New Roman"/>
          <w:sz w:val="24"/>
          <w:szCs w:val="24"/>
        </w:rPr>
      </w:pPr>
      <w:r>
        <w:rPr>
          <w:rFonts w:ascii="Times New Roman" w:hAnsi="Times New Roman" w:cs="Times New Roman"/>
          <w:sz w:val="24"/>
          <w:szCs w:val="24"/>
        </w:rPr>
        <w:t xml:space="preserve">Program süresince, bireylerin merak uyandırma, planlama, araştırma, keşfetme, </w:t>
      </w:r>
      <w:r w:rsidRPr="004C0995">
        <w:rPr>
          <w:rFonts w:ascii="Times New Roman" w:hAnsi="Times New Roman" w:cs="Times New Roman"/>
          <w:sz w:val="24"/>
          <w:szCs w:val="24"/>
        </w:rPr>
        <w:t>çözümleme,</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derinleştirme,</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paylaşma</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ve</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yaşantıya</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uygulama</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etkinliklerini</w:t>
      </w:r>
      <w:r>
        <w:rPr>
          <w:rFonts w:ascii="Times New Roman" w:hAnsi="Times New Roman" w:cs="Times New Roman"/>
          <w:sz w:val="24"/>
          <w:szCs w:val="24"/>
        </w:rPr>
        <w:t xml:space="preserve"> gerçekleştirmeleri sağlanarak bireyin öğrenmeye etkin katılımı desteklenmelidir. </w:t>
      </w:r>
    </w:p>
    <w:p w14:paraId="3F6E19CC" w14:textId="69E52368" w:rsidR="00650FF3" w:rsidRPr="00FF2C2F" w:rsidRDefault="00F53FDB" w:rsidP="000C5481">
      <w:pPr>
        <w:pStyle w:val="ListeParagraf"/>
        <w:widowControl w:val="0"/>
        <w:numPr>
          <w:ilvl w:val="0"/>
          <w:numId w:val="7"/>
        </w:numPr>
        <w:tabs>
          <w:tab w:val="left" w:pos="1299"/>
        </w:tabs>
        <w:autoSpaceDE w:val="0"/>
        <w:autoSpaceDN w:val="0"/>
        <w:spacing w:before="77" w:after="0"/>
        <w:ind w:right="193"/>
        <w:contextualSpacing w:val="0"/>
        <w:jc w:val="both"/>
        <w:rPr>
          <w:rFonts w:ascii="Times New Roman" w:hAnsi="Times New Roman" w:cs="Times New Roman"/>
          <w:sz w:val="24"/>
          <w:szCs w:val="24"/>
        </w:rPr>
      </w:pPr>
      <w:r w:rsidRPr="004C0995">
        <w:rPr>
          <w:rFonts w:ascii="Times New Roman" w:hAnsi="Times New Roman" w:cs="Times New Roman"/>
          <w:sz w:val="24"/>
          <w:szCs w:val="24"/>
        </w:rPr>
        <w:t>Programın</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uygulanmasında,</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rehberlik</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hizmeti</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sunan</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eğiticiler,</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bireylerin</w:t>
      </w:r>
      <w:r>
        <w:rPr>
          <w:rFonts w:ascii="Times New Roman" w:hAnsi="Times New Roman" w:cs="Times New Roman"/>
          <w:sz w:val="24"/>
          <w:szCs w:val="24"/>
        </w:rPr>
        <w:t xml:space="preserve"> yeterliliklerinin değişmesi ve gelişmesine katkıda bulunacak bir rehber niteliğinde olmalıdır. </w:t>
      </w:r>
    </w:p>
    <w:p w14:paraId="563087CB" w14:textId="56EDDF88" w:rsidR="00650FF3" w:rsidRPr="004C0995" w:rsidRDefault="00650FF3" w:rsidP="000C5481">
      <w:pPr>
        <w:pStyle w:val="ListeParagraf"/>
        <w:widowControl w:val="0"/>
        <w:numPr>
          <w:ilvl w:val="0"/>
          <w:numId w:val="7"/>
        </w:numPr>
        <w:tabs>
          <w:tab w:val="left" w:pos="1299"/>
        </w:tabs>
        <w:autoSpaceDE w:val="0"/>
        <w:autoSpaceDN w:val="0"/>
        <w:spacing w:after="0"/>
        <w:ind w:right="188"/>
        <w:contextualSpacing w:val="0"/>
        <w:jc w:val="both"/>
        <w:rPr>
          <w:rFonts w:ascii="Times New Roman" w:hAnsi="Times New Roman" w:cs="Times New Roman"/>
          <w:sz w:val="24"/>
          <w:szCs w:val="24"/>
        </w:rPr>
      </w:pPr>
      <w:r w:rsidRPr="004C0995">
        <w:rPr>
          <w:rFonts w:ascii="Times New Roman" w:hAnsi="Times New Roman" w:cs="Times New Roman"/>
          <w:spacing w:val="-2"/>
          <w:sz w:val="24"/>
          <w:szCs w:val="24"/>
        </w:rPr>
        <w:t xml:space="preserve">Öğrenme-öğretme </w:t>
      </w:r>
      <w:r w:rsidRPr="004C0995">
        <w:rPr>
          <w:rFonts w:ascii="Times New Roman" w:hAnsi="Times New Roman" w:cs="Times New Roman"/>
          <w:spacing w:val="-1"/>
          <w:sz w:val="24"/>
          <w:szCs w:val="24"/>
        </w:rPr>
        <w:t>etkinliklerinde katılımcı düzeyine, eğitim ortamına ve çevre</w:t>
      </w:r>
      <w:r w:rsidRPr="004C0995">
        <w:rPr>
          <w:rFonts w:ascii="Times New Roman" w:hAnsi="Times New Roman" w:cs="Times New Roman"/>
          <w:spacing w:val="-59"/>
          <w:sz w:val="24"/>
          <w:szCs w:val="24"/>
        </w:rPr>
        <w:t xml:space="preserve"> </w:t>
      </w:r>
      <w:r w:rsidRPr="004C0995">
        <w:rPr>
          <w:rFonts w:ascii="Times New Roman" w:hAnsi="Times New Roman" w:cs="Times New Roman"/>
          <w:sz w:val="24"/>
          <w:szCs w:val="24"/>
        </w:rPr>
        <w:t>etkenlerine göre katılımcıları aktif kılan öğrenme-öğretme yöntem, teknik ve</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stratejileri</w:t>
      </w:r>
      <w:r w:rsidRPr="004C0995">
        <w:rPr>
          <w:rFonts w:ascii="Times New Roman" w:hAnsi="Times New Roman" w:cs="Times New Roman"/>
          <w:spacing w:val="-14"/>
          <w:sz w:val="24"/>
          <w:szCs w:val="24"/>
        </w:rPr>
        <w:t xml:space="preserve"> </w:t>
      </w:r>
      <w:r w:rsidRPr="004C0995">
        <w:rPr>
          <w:rFonts w:ascii="Times New Roman" w:hAnsi="Times New Roman" w:cs="Times New Roman"/>
          <w:sz w:val="24"/>
          <w:szCs w:val="24"/>
        </w:rPr>
        <w:t>kullanılmalıdır.</w:t>
      </w:r>
      <w:r w:rsidRPr="004C0995">
        <w:rPr>
          <w:rFonts w:ascii="Times New Roman" w:hAnsi="Times New Roman" w:cs="Times New Roman"/>
          <w:spacing w:val="-8"/>
          <w:sz w:val="24"/>
          <w:szCs w:val="24"/>
        </w:rPr>
        <w:t xml:space="preserve"> </w:t>
      </w:r>
      <w:r w:rsidRPr="004C0995">
        <w:rPr>
          <w:rFonts w:ascii="Times New Roman" w:hAnsi="Times New Roman" w:cs="Times New Roman"/>
          <w:sz w:val="24"/>
          <w:szCs w:val="24"/>
        </w:rPr>
        <w:t>Seçilen</w:t>
      </w:r>
      <w:r w:rsidRPr="004C0995">
        <w:rPr>
          <w:rFonts w:ascii="Times New Roman" w:hAnsi="Times New Roman" w:cs="Times New Roman"/>
          <w:spacing w:val="-11"/>
          <w:sz w:val="24"/>
          <w:szCs w:val="24"/>
        </w:rPr>
        <w:t xml:space="preserve"> </w:t>
      </w:r>
      <w:r w:rsidRPr="004C0995">
        <w:rPr>
          <w:rFonts w:ascii="Times New Roman" w:hAnsi="Times New Roman" w:cs="Times New Roman"/>
          <w:sz w:val="24"/>
          <w:szCs w:val="24"/>
        </w:rPr>
        <w:t>tekniklerin</w:t>
      </w:r>
      <w:r w:rsidRPr="004C0995">
        <w:rPr>
          <w:rFonts w:ascii="Times New Roman" w:hAnsi="Times New Roman" w:cs="Times New Roman"/>
          <w:spacing w:val="-12"/>
          <w:sz w:val="24"/>
          <w:szCs w:val="24"/>
        </w:rPr>
        <w:t xml:space="preserve"> </w:t>
      </w:r>
      <w:r w:rsidRPr="004C0995">
        <w:rPr>
          <w:rFonts w:ascii="Times New Roman" w:hAnsi="Times New Roman" w:cs="Times New Roman"/>
          <w:sz w:val="24"/>
          <w:szCs w:val="24"/>
        </w:rPr>
        <w:t>bireysel</w:t>
      </w:r>
      <w:r w:rsidRPr="004C0995">
        <w:rPr>
          <w:rFonts w:ascii="Times New Roman" w:hAnsi="Times New Roman" w:cs="Times New Roman"/>
          <w:spacing w:val="-12"/>
          <w:sz w:val="24"/>
          <w:szCs w:val="24"/>
        </w:rPr>
        <w:t xml:space="preserve"> </w:t>
      </w:r>
      <w:r w:rsidRPr="004C0995">
        <w:rPr>
          <w:rFonts w:ascii="Times New Roman" w:hAnsi="Times New Roman" w:cs="Times New Roman"/>
          <w:sz w:val="24"/>
          <w:szCs w:val="24"/>
        </w:rPr>
        <w:t>ve</w:t>
      </w:r>
      <w:r w:rsidRPr="004C0995">
        <w:rPr>
          <w:rFonts w:ascii="Times New Roman" w:hAnsi="Times New Roman" w:cs="Times New Roman"/>
          <w:spacing w:val="-12"/>
          <w:sz w:val="24"/>
          <w:szCs w:val="24"/>
        </w:rPr>
        <w:t xml:space="preserve"> </w:t>
      </w:r>
      <w:r w:rsidRPr="004C0995">
        <w:rPr>
          <w:rFonts w:ascii="Times New Roman" w:hAnsi="Times New Roman" w:cs="Times New Roman"/>
          <w:sz w:val="24"/>
          <w:szCs w:val="24"/>
        </w:rPr>
        <w:t>kültürel</w:t>
      </w:r>
      <w:r w:rsidRPr="004C0995">
        <w:rPr>
          <w:rFonts w:ascii="Times New Roman" w:hAnsi="Times New Roman" w:cs="Times New Roman"/>
          <w:spacing w:val="-14"/>
          <w:sz w:val="24"/>
          <w:szCs w:val="24"/>
        </w:rPr>
        <w:t xml:space="preserve"> </w:t>
      </w:r>
      <w:r w:rsidRPr="004C0995">
        <w:rPr>
          <w:rFonts w:ascii="Times New Roman" w:hAnsi="Times New Roman" w:cs="Times New Roman"/>
          <w:sz w:val="24"/>
          <w:szCs w:val="24"/>
        </w:rPr>
        <w:t>farklılıklara</w:t>
      </w:r>
      <w:r w:rsidRPr="004C0995">
        <w:rPr>
          <w:rFonts w:ascii="Times New Roman" w:hAnsi="Times New Roman" w:cs="Times New Roman"/>
          <w:spacing w:val="-11"/>
          <w:sz w:val="24"/>
          <w:szCs w:val="24"/>
        </w:rPr>
        <w:t xml:space="preserve"> </w:t>
      </w:r>
      <w:proofErr w:type="gramStart"/>
      <w:r w:rsidRPr="004C0995">
        <w:rPr>
          <w:rFonts w:ascii="Times New Roman" w:hAnsi="Times New Roman" w:cs="Times New Roman"/>
          <w:sz w:val="24"/>
          <w:szCs w:val="24"/>
        </w:rPr>
        <w:t>sahip</w:t>
      </w:r>
      <w:r w:rsidR="00F53FDB">
        <w:rPr>
          <w:rFonts w:ascii="Times New Roman" w:hAnsi="Times New Roman" w:cs="Times New Roman"/>
          <w:sz w:val="24"/>
          <w:szCs w:val="24"/>
        </w:rPr>
        <w:t xml:space="preserve"> </w:t>
      </w:r>
      <w:r w:rsidRPr="004C0995">
        <w:rPr>
          <w:rFonts w:ascii="Times New Roman" w:hAnsi="Times New Roman" w:cs="Times New Roman"/>
          <w:spacing w:val="-59"/>
          <w:sz w:val="24"/>
          <w:szCs w:val="24"/>
        </w:rPr>
        <w:t xml:space="preserve"> </w:t>
      </w:r>
      <w:r w:rsidR="00F53FDB">
        <w:rPr>
          <w:rFonts w:ascii="Times New Roman" w:hAnsi="Times New Roman" w:cs="Times New Roman"/>
          <w:spacing w:val="-59"/>
          <w:sz w:val="24"/>
          <w:szCs w:val="24"/>
        </w:rPr>
        <w:t xml:space="preserve">   </w:t>
      </w:r>
      <w:r w:rsidRPr="004C0995">
        <w:rPr>
          <w:rFonts w:ascii="Times New Roman" w:hAnsi="Times New Roman" w:cs="Times New Roman"/>
          <w:sz w:val="24"/>
          <w:szCs w:val="24"/>
        </w:rPr>
        <w:t>bireylere</w:t>
      </w:r>
      <w:proofErr w:type="gramEnd"/>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hitap</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edebilecek</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yeterlilikte</w:t>
      </w:r>
      <w:r w:rsidRPr="004C0995">
        <w:rPr>
          <w:rFonts w:ascii="Times New Roman" w:hAnsi="Times New Roman" w:cs="Times New Roman"/>
          <w:spacing w:val="-3"/>
          <w:sz w:val="24"/>
          <w:szCs w:val="24"/>
        </w:rPr>
        <w:t xml:space="preserve"> </w:t>
      </w:r>
      <w:r w:rsidRPr="004C0995">
        <w:rPr>
          <w:rFonts w:ascii="Times New Roman" w:hAnsi="Times New Roman" w:cs="Times New Roman"/>
          <w:sz w:val="24"/>
          <w:szCs w:val="24"/>
        </w:rPr>
        <w:t>olmasına</w:t>
      </w:r>
      <w:r w:rsidRPr="004C0995">
        <w:rPr>
          <w:rFonts w:ascii="Times New Roman" w:hAnsi="Times New Roman" w:cs="Times New Roman"/>
          <w:spacing w:val="-2"/>
          <w:sz w:val="24"/>
          <w:szCs w:val="24"/>
        </w:rPr>
        <w:t xml:space="preserve"> </w:t>
      </w:r>
      <w:r w:rsidRPr="004C0995">
        <w:rPr>
          <w:rFonts w:ascii="Times New Roman" w:hAnsi="Times New Roman" w:cs="Times New Roman"/>
          <w:sz w:val="24"/>
          <w:szCs w:val="24"/>
        </w:rPr>
        <w:t>dikkat</w:t>
      </w:r>
      <w:r w:rsidRPr="004C0995">
        <w:rPr>
          <w:rFonts w:ascii="Times New Roman" w:hAnsi="Times New Roman" w:cs="Times New Roman"/>
          <w:spacing w:val="1"/>
          <w:sz w:val="24"/>
          <w:szCs w:val="24"/>
        </w:rPr>
        <w:t xml:space="preserve"> </w:t>
      </w:r>
      <w:r w:rsidRPr="004C0995">
        <w:rPr>
          <w:rFonts w:ascii="Times New Roman" w:hAnsi="Times New Roman" w:cs="Times New Roman"/>
          <w:sz w:val="24"/>
          <w:szCs w:val="24"/>
        </w:rPr>
        <w:t>edilmelidir.</w:t>
      </w:r>
    </w:p>
    <w:p w14:paraId="16CDD9C8" w14:textId="77777777" w:rsidR="00F53FDB" w:rsidRDefault="00F53FDB" w:rsidP="000C5481">
      <w:pPr>
        <w:pStyle w:val="ListeParagraf"/>
        <w:widowControl w:val="0"/>
        <w:numPr>
          <w:ilvl w:val="0"/>
          <w:numId w:val="7"/>
        </w:numPr>
        <w:tabs>
          <w:tab w:val="left" w:pos="1299"/>
        </w:tabs>
        <w:autoSpaceDE w:val="0"/>
        <w:autoSpaceDN w:val="0"/>
        <w:spacing w:after="0"/>
        <w:ind w:right="194"/>
        <w:contextualSpacing w:val="0"/>
        <w:jc w:val="both"/>
        <w:rPr>
          <w:rFonts w:ascii="Times New Roman" w:hAnsi="Times New Roman" w:cs="Times New Roman"/>
          <w:sz w:val="24"/>
          <w:szCs w:val="24"/>
        </w:rPr>
      </w:pPr>
      <w:r>
        <w:rPr>
          <w:rFonts w:ascii="Times New Roman" w:hAnsi="Times New Roman" w:cs="Times New Roman"/>
          <w:sz w:val="24"/>
          <w:szCs w:val="24"/>
        </w:rPr>
        <w:t xml:space="preserve">Konuların bireylere anlatımında içeriğe ve öğrenmeye uygun öğretim yöntem ve </w:t>
      </w:r>
      <w:r w:rsidRPr="004C0995">
        <w:rPr>
          <w:rFonts w:ascii="Times New Roman" w:hAnsi="Times New Roman" w:cs="Times New Roman"/>
          <w:sz w:val="24"/>
          <w:szCs w:val="24"/>
        </w:rPr>
        <w:t>stratejileri</w:t>
      </w:r>
      <w:r w:rsidRPr="004C0995">
        <w:rPr>
          <w:rFonts w:ascii="Times New Roman" w:hAnsi="Times New Roman" w:cs="Times New Roman"/>
          <w:spacing w:val="-3"/>
          <w:sz w:val="24"/>
          <w:szCs w:val="24"/>
        </w:rPr>
        <w:t xml:space="preserve"> </w:t>
      </w:r>
      <w:r w:rsidRPr="004C0995">
        <w:rPr>
          <w:rFonts w:ascii="Times New Roman" w:hAnsi="Times New Roman" w:cs="Times New Roman"/>
          <w:sz w:val="24"/>
          <w:szCs w:val="24"/>
        </w:rPr>
        <w:t>kullanılmalıdır.</w:t>
      </w:r>
    </w:p>
    <w:p w14:paraId="541391D8" w14:textId="77777777" w:rsidR="00F53FDB" w:rsidRDefault="00F53FDB" w:rsidP="000C5481">
      <w:pPr>
        <w:widowControl w:val="0"/>
        <w:tabs>
          <w:tab w:val="left" w:pos="1299"/>
        </w:tabs>
        <w:autoSpaceDE w:val="0"/>
        <w:autoSpaceDN w:val="0"/>
        <w:spacing w:after="0"/>
        <w:ind w:right="194"/>
        <w:jc w:val="both"/>
        <w:rPr>
          <w:rFonts w:ascii="Times New Roman" w:hAnsi="Times New Roman" w:cs="Times New Roman"/>
          <w:sz w:val="24"/>
          <w:szCs w:val="24"/>
        </w:rPr>
      </w:pPr>
    </w:p>
    <w:p w14:paraId="0DCEEF5A" w14:textId="77777777" w:rsidR="00F53FDB" w:rsidRDefault="00F53FDB" w:rsidP="000C5481">
      <w:pPr>
        <w:widowControl w:val="0"/>
        <w:tabs>
          <w:tab w:val="left" w:pos="1299"/>
        </w:tabs>
        <w:autoSpaceDE w:val="0"/>
        <w:autoSpaceDN w:val="0"/>
        <w:spacing w:after="0"/>
        <w:ind w:right="194"/>
        <w:jc w:val="both"/>
        <w:rPr>
          <w:rFonts w:ascii="Times New Roman" w:hAnsi="Times New Roman" w:cs="Times New Roman"/>
          <w:sz w:val="24"/>
          <w:szCs w:val="24"/>
        </w:rPr>
      </w:pPr>
    </w:p>
    <w:p w14:paraId="4B5BADEB" w14:textId="77777777" w:rsidR="00AC24C1" w:rsidRDefault="00AC24C1" w:rsidP="000C5481">
      <w:pPr>
        <w:widowControl w:val="0"/>
        <w:tabs>
          <w:tab w:val="left" w:pos="1299"/>
        </w:tabs>
        <w:autoSpaceDE w:val="0"/>
        <w:autoSpaceDN w:val="0"/>
        <w:spacing w:after="0"/>
        <w:ind w:right="194"/>
        <w:jc w:val="both"/>
        <w:rPr>
          <w:rFonts w:ascii="Times New Roman" w:hAnsi="Times New Roman" w:cs="Times New Roman"/>
          <w:sz w:val="24"/>
          <w:szCs w:val="24"/>
        </w:rPr>
      </w:pPr>
    </w:p>
    <w:p w14:paraId="172BE3EB" w14:textId="77777777" w:rsidR="00AC24C1" w:rsidRDefault="00AC24C1" w:rsidP="000C5481">
      <w:pPr>
        <w:widowControl w:val="0"/>
        <w:tabs>
          <w:tab w:val="left" w:pos="1299"/>
        </w:tabs>
        <w:autoSpaceDE w:val="0"/>
        <w:autoSpaceDN w:val="0"/>
        <w:spacing w:after="0"/>
        <w:ind w:right="194"/>
        <w:jc w:val="both"/>
        <w:rPr>
          <w:rFonts w:ascii="Times New Roman" w:hAnsi="Times New Roman" w:cs="Times New Roman"/>
          <w:sz w:val="24"/>
          <w:szCs w:val="24"/>
        </w:rPr>
      </w:pPr>
    </w:p>
    <w:p w14:paraId="09D37628" w14:textId="77777777" w:rsidR="00AC24C1" w:rsidRDefault="00AC24C1" w:rsidP="000C5481">
      <w:pPr>
        <w:widowControl w:val="0"/>
        <w:tabs>
          <w:tab w:val="left" w:pos="1299"/>
        </w:tabs>
        <w:autoSpaceDE w:val="0"/>
        <w:autoSpaceDN w:val="0"/>
        <w:spacing w:after="0"/>
        <w:ind w:right="194"/>
        <w:jc w:val="both"/>
        <w:rPr>
          <w:rFonts w:ascii="Times New Roman" w:hAnsi="Times New Roman" w:cs="Times New Roman"/>
          <w:sz w:val="24"/>
          <w:szCs w:val="24"/>
        </w:rPr>
      </w:pPr>
    </w:p>
    <w:p w14:paraId="10689076" w14:textId="77777777" w:rsidR="00AC24C1" w:rsidRDefault="00AC24C1" w:rsidP="000C5481">
      <w:pPr>
        <w:widowControl w:val="0"/>
        <w:tabs>
          <w:tab w:val="left" w:pos="1299"/>
        </w:tabs>
        <w:autoSpaceDE w:val="0"/>
        <w:autoSpaceDN w:val="0"/>
        <w:spacing w:after="0"/>
        <w:ind w:right="194"/>
        <w:jc w:val="both"/>
        <w:rPr>
          <w:rFonts w:ascii="Times New Roman" w:hAnsi="Times New Roman" w:cs="Times New Roman"/>
          <w:sz w:val="24"/>
          <w:szCs w:val="24"/>
        </w:rPr>
      </w:pPr>
    </w:p>
    <w:p w14:paraId="56C1080A" w14:textId="77777777" w:rsidR="00F53FDB" w:rsidRPr="00F53FDB" w:rsidRDefault="00F53FDB" w:rsidP="000C5481">
      <w:pPr>
        <w:widowControl w:val="0"/>
        <w:tabs>
          <w:tab w:val="left" w:pos="1299"/>
        </w:tabs>
        <w:autoSpaceDE w:val="0"/>
        <w:autoSpaceDN w:val="0"/>
        <w:spacing w:after="0"/>
        <w:ind w:right="194"/>
        <w:jc w:val="both"/>
        <w:rPr>
          <w:rFonts w:ascii="Times New Roman" w:hAnsi="Times New Roman" w:cs="Times New Roman"/>
          <w:sz w:val="24"/>
          <w:szCs w:val="24"/>
        </w:rPr>
      </w:pPr>
    </w:p>
    <w:p w14:paraId="1E5D01FC" w14:textId="77777777" w:rsidR="00650FF3" w:rsidRPr="004C0995" w:rsidRDefault="00650FF3" w:rsidP="000C5481">
      <w:pPr>
        <w:pStyle w:val="Balk1"/>
        <w:spacing w:line="276" w:lineRule="auto"/>
        <w:jc w:val="both"/>
        <w:rPr>
          <w:rFonts w:ascii="Times New Roman" w:hAnsi="Times New Roman" w:cs="Times New Roman"/>
          <w:sz w:val="24"/>
          <w:szCs w:val="24"/>
        </w:rPr>
      </w:pPr>
      <w:bookmarkStart w:id="5" w:name="_bookmark6"/>
      <w:bookmarkEnd w:id="5"/>
      <w:r w:rsidRPr="004C0995">
        <w:rPr>
          <w:rFonts w:ascii="Times New Roman" w:hAnsi="Times New Roman" w:cs="Times New Roman"/>
          <w:sz w:val="24"/>
          <w:szCs w:val="24"/>
        </w:rPr>
        <w:t>PROGRAMIN</w:t>
      </w:r>
      <w:r w:rsidRPr="004C0995">
        <w:rPr>
          <w:rFonts w:ascii="Times New Roman" w:hAnsi="Times New Roman" w:cs="Times New Roman"/>
          <w:spacing w:val="-11"/>
          <w:sz w:val="24"/>
          <w:szCs w:val="24"/>
        </w:rPr>
        <w:t xml:space="preserve"> </w:t>
      </w:r>
      <w:r w:rsidRPr="004C0995">
        <w:rPr>
          <w:rFonts w:ascii="Times New Roman" w:hAnsi="Times New Roman" w:cs="Times New Roman"/>
          <w:sz w:val="24"/>
          <w:szCs w:val="24"/>
        </w:rPr>
        <w:t>KREDİSİ</w:t>
      </w:r>
    </w:p>
    <w:p w14:paraId="7121F391" w14:textId="59919B46" w:rsidR="00650FF3" w:rsidRDefault="00581C49" w:rsidP="000C5481">
      <w:pPr>
        <w:pStyle w:val="GvdeMetni"/>
        <w:spacing w:before="129" w:line="276" w:lineRule="auto"/>
        <w:ind w:left="305" w:firstLine="403"/>
        <w:jc w:val="both"/>
        <w:rPr>
          <w:rFonts w:ascii="Times New Roman" w:hAnsi="Times New Roman" w:cs="Times New Roman"/>
          <w:sz w:val="24"/>
          <w:szCs w:val="24"/>
        </w:rPr>
      </w:pPr>
      <w:r w:rsidRPr="004C0995">
        <w:rPr>
          <w:rFonts w:ascii="Times New Roman" w:hAnsi="Times New Roman" w:cs="Times New Roman"/>
          <w:sz w:val="24"/>
          <w:szCs w:val="24"/>
        </w:rPr>
        <w:t xml:space="preserve">Ortak İnsani Değerlerin Kazandırılması </w:t>
      </w:r>
      <w:proofErr w:type="spellStart"/>
      <w:r>
        <w:rPr>
          <w:rFonts w:ascii="Times New Roman" w:hAnsi="Times New Roman" w:cs="Times New Roman"/>
          <w:sz w:val="24"/>
          <w:szCs w:val="24"/>
        </w:rPr>
        <w:t>Metedolojik</w:t>
      </w:r>
      <w:proofErr w:type="spellEnd"/>
      <w:r>
        <w:rPr>
          <w:rFonts w:ascii="Times New Roman" w:hAnsi="Times New Roman" w:cs="Times New Roman"/>
          <w:sz w:val="24"/>
          <w:szCs w:val="24"/>
        </w:rPr>
        <w:t xml:space="preserve"> Çerçeve/Kurs programı katılımcıları </w:t>
      </w:r>
      <w:proofErr w:type="gramStart"/>
      <w:r>
        <w:rPr>
          <w:rFonts w:ascii="Times New Roman" w:hAnsi="Times New Roman" w:cs="Times New Roman"/>
          <w:sz w:val="24"/>
          <w:szCs w:val="24"/>
        </w:rPr>
        <w:t xml:space="preserve">için </w:t>
      </w:r>
      <w:r w:rsidRPr="004C0995">
        <w:rPr>
          <w:rFonts w:ascii="Times New Roman" w:hAnsi="Times New Roman" w:cs="Times New Roman"/>
          <w:sz w:val="24"/>
          <w:szCs w:val="24"/>
        </w:rPr>
        <w:t xml:space="preserve"> </w:t>
      </w:r>
      <w:r w:rsidR="00650FF3" w:rsidRPr="004C0995">
        <w:rPr>
          <w:rFonts w:ascii="Times New Roman" w:hAnsi="Times New Roman" w:cs="Times New Roman"/>
          <w:sz w:val="24"/>
          <w:szCs w:val="24"/>
        </w:rPr>
        <w:t>kredilendirilme</w:t>
      </w:r>
      <w:proofErr w:type="gramEnd"/>
      <w:r w:rsidR="00650FF3" w:rsidRPr="004C0995">
        <w:rPr>
          <w:rFonts w:ascii="Times New Roman" w:hAnsi="Times New Roman" w:cs="Times New Roman"/>
          <w:spacing w:val="-5"/>
          <w:sz w:val="24"/>
          <w:szCs w:val="24"/>
        </w:rPr>
        <w:t xml:space="preserve"> </w:t>
      </w:r>
      <w:r w:rsidR="00650FF3" w:rsidRPr="004C0995">
        <w:rPr>
          <w:rFonts w:ascii="Times New Roman" w:hAnsi="Times New Roman" w:cs="Times New Roman"/>
          <w:sz w:val="24"/>
          <w:szCs w:val="24"/>
        </w:rPr>
        <w:t>yapılmamaktadır.</w:t>
      </w:r>
    </w:p>
    <w:p w14:paraId="7135F5A9" w14:textId="77777777" w:rsidR="00581C49" w:rsidRPr="004C0995" w:rsidRDefault="00581C49" w:rsidP="000C5481">
      <w:pPr>
        <w:pStyle w:val="GvdeMetni"/>
        <w:spacing w:before="129" w:line="276" w:lineRule="auto"/>
        <w:jc w:val="both"/>
        <w:rPr>
          <w:rFonts w:ascii="Times New Roman" w:hAnsi="Times New Roman" w:cs="Times New Roman"/>
          <w:sz w:val="24"/>
          <w:szCs w:val="24"/>
        </w:rPr>
      </w:pPr>
    </w:p>
    <w:p w14:paraId="3E89E568" w14:textId="77777777" w:rsidR="00650FF3" w:rsidRPr="004C0995" w:rsidRDefault="00650FF3" w:rsidP="000C5481">
      <w:pPr>
        <w:pStyle w:val="GvdeMetni"/>
        <w:spacing w:before="10" w:line="276" w:lineRule="auto"/>
        <w:jc w:val="both"/>
        <w:rPr>
          <w:rFonts w:ascii="Times New Roman" w:hAnsi="Times New Roman" w:cs="Times New Roman"/>
          <w:sz w:val="24"/>
          <w:szCs w:val="24"/>
        </w:rPr>
      </w:pPr>
    </w:p>
    <w:p w14:paraId="4B3297A1" w14:textId="77777777" w:rsidR="00650FF3" w:rsidRDefault="00650FF3" w:rsidP="000C5481">
      <w:pPr>
        <w:pStyle w:val="Balk1"/>
        <w:spacing w:before="1" w:line="276" w:lineRule="auto"/>
        <w:jc w:val="both"/>
        <w:rPr>
          <w:rFonts w:ascii="Times New Roman" w:hAnsi="Times New Roman" w:cs="Times New Roman"/>
          <w:sz w:val="24"/>
          <w:szCs w:val="24"/>
        </w:rPr>
      </w:pPr>
      <w:bookmarkStart w:id="6" w:name="_bookmark7"/>
      <w:bookmarkEnd w:id="6"/>
      <w:r w:rsidRPr="004C0995">
        <w:rPr>
          <w:rFonts w:ascii="Times New Roman" w:hAnsi="Times New Roman" w:cs="Times New Roman"/>
          <w:sz w:val="24"/>
          <w:szCs w:val="24"/>
        </w:rPr>
        <w:t>PROGRAM</w:t>
      </w:r>
      <w:r w:rsidRPr="004C0995">
        <w:rPr>
          <w:rFonts w:ascii="Times New Roman" w:hAnsi="Times New Roman" w:cs="Times New Roman"/>
          <w:spacing w:val="-4"/>
          <w:sz w:val="24"/>
          <w:szCs w:val="24"/>
        </w:rPr>
        <w:t xml:space="preserve"> </w:t>
      </w:r>
      <w:r w:rsidRPr="004C0995">
        <w:rPr>
          <w:rFonts w:ascii="Times New Roman" w:hAnsi="Times New Roman" w:cs="Times New Roman"/>
          <w:sz w:val="24"/>
          <w:szCs w:val="24"/>
        </w:rPr>
        <w:t>SÜRESİ</w:t>
      </w:r>
      <w:r w:rsidRPr="004C0995">
        <w:rPr>
          <w:rFonts w:ascii="Times New Roman" w:hAnsi="Times New Roman" w:cs="Times New Roman"/>
          <w:spacing w:val="-3"/>
          <w:sz w:val="24"/>
          <w:szCs w:val="24"/>
        </w:rPr>
        <w:t xml:space="preserve"> </w:t>
      </w:r>
      <w:r w:rsidRPr="004C0995">
        <w:rPr>
          <w:rFonts w:ascii="Times New Roman" w:hAnsi="Times New Roman" w:cs="Times New Roman"/>
          <w:sz w:val="24"/>
          <w:szCs w:val="24"/>
        </w:rPr>
        <w:t>VE</w:t>
      </w:r>
      <w:r w:rsidRPr="004C0995">
        <w:rPr>
          <w:rFonts w:ascii="Times New Roman" w:hAnsi="Times New Roman" w:cs="Times New Roman"/>
          <w:spacing w:val="-5"/>
          <w:sz w:val="24"/>
          <w:szCs w:val="24"/>
        </w:rPr>
        <w:t xml:space="preserve"> </w:t>
      </w:r>
      <w:r w:rsidRPr="004C0995">
        <w:rPr>
          <w:rFonts w:ascii="Times New Roman" w:hAnsi="Times New Roman" w:cs="Times New Roman"/>
          <w:sz w:val="24"/>
          <w:szCs w:val="24"/>
        </w:rPr>
        <w:t>İÇERİĞİ</w:t>
      </w:r>
    </w:p>
    <w:p w14:paraId="74E91D5F" w14:textId="08460525" w:rsidR="003B5574" w:rsidRDefault="003B5574" w:rsidP="000C5481">
      <w:pPr>
        <w:pStyle w:val="Balk1"/>
        <w:spacing w:before="1" w:line="276" w:lineRule="auto"/>
        <w:jc w:val="both"/>
        <w:rPr>
          <w:rFonts w:ascii="Times New Roman" w:hAnsi="Times New Roman" w:cs="Times New Roman"/>
          <w:sz w:val="24"/>
          <w:szCs w:val="24"/>
        </w:rPr>
      </w:pPr>
    </w:p>
    <w:p w14:paraId="014007E7" w14:textId="21B6496B" w:rsidR="003B5574" w:rsidRPr="00FF2C2F" w:rsidRDefault="00FF2C2F" w:rsidP="000C5481">
      <w:pPr>
        <w:pStyle w:val="Balk1"/>
        <w:spacing w:before="1" w:line="276" w:lineRule="auto"/>
        <w:ind w:left="0" w:firstLine="305"/>
        <w:jc w:val="both"/>
        <w:rPr>
          <w:rFonts w:ascii="Times New Roman" w:hAnsi="Times New Roman" w:cs="Times New Roman"/>
          <w:b w:val="0"/>
          <w:sz w:val="24"/>
          <w:szCs w:val="24"/>
        </w:rPr>
      </w:pPr>
      <w:r w:rsidRPr="00FF2C2F">
        <w:rPr>
          <w:rFonts w:ascii="Times New Roman" w:hAnsi="Times New Roman" w:cs="Times New Roman"/>
          <w:b w:val="0"/>
          <w:sz w:val="24"/>
          <w:szCs w:val="24"/>
        </w:rPr>
        <w:t>Ortak İnsani Değerlerin Kazandırılması</w:t>
      </w:r>
      <w:r>
        <w:rPr>
          <w:rFonts w:ascii="Times New Roman" w:hAnsi="Times New Roman" w:cs="Times New Roman"/>
          <w:b w:val="0"/>
          <w:sz w:val="24"/>
          <w:szCs w:val="24"/>
        </w:rPr>
        <w:t xml:space="preserve"> </w:t>
      </w:r>
      <w:proofErr w:type="spellStart"/>
      <w:r>
        <w:rPr>
          <w:rFonts w:ascii="Times New Roman" w:hAnsi="Times New Roman" w:cs="Times New Roman"/>
          <w:b w:val="0"/>
          <w:sz w:val="24"/>
          <w:szCs w:val="24"/>
        </w:rPr>
        <w:t>Metedolojik</w:t>
      </w:r>
      <w:proofErr w:type="spellEnd"/>
      <w:r>
        <w:rPr>
          <w:rFonts w:ascii="Times New Roman" w:hAnsi="Times New Roman" w:cs="Times New Roman"/>
          <w:b w:val="0"/>
          <w:sz w:val="24"/>
          <w:szCs w:val="24"/>
        </w:rPr>
        <w:t xml:space="preserve"> Çerçeve Programı/</w:t>
      </w:r>
      <w:r w:rsidRPr="00FF2C2F">
        <w:rPr>
          <w:rFonts w:ascii="Times New Roman" w:hAnsi="Times New Roman" w:cs="Times New Roman"/>
          <w:b w:val="0"/>
          <w:sz w:val="24"/>
          <w:szCs w:val="24"/>
        </w:rPr>
        <w:t xml:space="preserve"> Kurs programının süresi; günde en fazla 6 ders saati uygulanacak şekilde toplam 20 ders saati olarak hesaplanmıştır. Bu sürelerin konulara göre dağılımı aşağıdaki tabloda verilmiştir. </w:t>
      </w:r>
    </w:p>
    <w:p w14:paraId="01C969D7" w14:textId="77777777" w:rsidR="00650FF3" w:rsidRPr="004C0995" w:rsidRDefault="00650FF3" w:rsidP="000C5481">
      <w:pPr>
        <w:pStyle w:val="GvdeMetni"/>
        <w:spacing w:before="128" w:line="276" w:lineRule="auto"/>
        <w:ind w:left="290"/>
        <w:jc w:val="both"/>
        <w:rPr>
          <w:rFonts w:ascii="Times New Roman" w:hAnsi="Times New Roman" w:cs="Times New Roman"/>
          <w:w w:val="95"/>
          <w:sz w:val="24"/>
          <w:szCs w:val="24"/>
        </w:rPr>
      </w:pPr>
    </w:p>
    <w:tbl>
      <w:tblPr>
        <w:tblStyle w:val="TableNormal"/>
        <w:tblW w:w="0" w:type="auto"/>
        <w:tblInd w:w="53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271"/>
        <w:gridCol w:w="1370"/>
      </w:tblGrid>
      <w:tr w:rsidR="00650FF3" w:rsidRPr="004C0995" w14:paraId="79D389B2" w14:textId="77777777" w:rsidTr="00D17727">
        <w:trPr>
          <w:trHeight w:val="237"/>
        </w:trPr>
        <w:tc>
          <w:tcPr>
            <w:tcW w:w="7271" w:type="dxa"/>
            <w:shd w:val="clear" w:color="auto" w:fill="D9D9D9"/>
          </w:tcPr>
          <w:p w14:paraId="46DB6908" w14:textId="77777777" w:rsidR="00650FF3" w:rsidRPr="004C0995" w:rsidRDefault="00650FF3" w:rsidP="000C5481">
            <w:pPr>
              <w:pStyle w:val="TableParagraph"/>
              <w:spacing w:line="276" w:lineRule="auto"/>
              <w:jc w:val="both"/>
              <w:rPr>
                <w:rFonts w:ascii="Times New Roman" w:hAnsi="Times New Roman" w:cs="Times New Roman"/>
                <w:b/>
                <w:sz w:val="24"/>
                <w:szCs w:val="24"/>
              </w:rPr>
            </w:pPr>
            <w:proofErr w:type="spellStart"/>
            <w:r w:rsidRPr="004C0995">
              <w:rPr>
                <w:rFonts w:ascii="Times New Roman" w:hAnsi="Times New Roman" w:cs="Times New Roman"/>
                <w:b/>
                <w:sz w:val="24"/>
                <w:szCs w:val="24"/>
              </w:rPr>
              <w:t>Konular</w:t>
            </w:r>
            <w:proofErr w:type="spellEnd"/>
          </w:p>
        </w:tc>
        <w:tc>
          <w:tcPr>
            <w:tcW w:w="1370" w:type="dxa"/>
            <w:shd w:val="clear" w:color="auto" w:fill="D9D9D9"/>
          </w:tcPr>
          <w:p w14:paraId="6A592B00" w14:textId="77777777" w:rsidR="00650FF3" w:rsidRPr="004C0995" w:rsidRDefault="00650FF3" w:rsidP="000C5481">
            <w:pPr>
              <w:pStyle w:val="TableParagraph"/>
              <w:spacing w:line="276" w:lineRule="auto"/>
              <w:ind w:left="115"/>
              <w:jc w:val="both"/>
              <w:rPr>
                <w:rFonts w:ascii="Times New Roman" w:hAnsi="Times New Roman" w:cs="Times New Roman"/>
                <w:b/>
                <w:sz w:val="24"/>
                <w:szCs w:val="24"/>
              </w:rPr>
            </w:pPr>
            <w:proofErr w:type="spellStart"/>
            <w:r w:rsidRPr="004C0995">
              <w:rPr>
                <w:rFonts w:ascii="Times New Roman" w:hAnsi="Times New Roman" w:cs="Times New Roman"/>
                <w:b/>
                <w:sz w:val="24"/>
                <w:szCs w:val="24"/>
              </w:rPr>
              <w:t>Süre</w:t>
            </w:r>
            <w:proofErr w:type="spellEnd"/>
            <w:r w:rsidRPr="004C0995">
              <w:rPr>
                <w:rFonts w:ascii="Times New Roman" w:hAnsi="Times New Roman" w:cs="Times New Roman"/>
                <w:b/>
                <w:spacing w:val="-4"/>
                <w:sz w:val="24"/>
                <w:szCs w:val="24"/>
              </w:rPr>
              <w:t xml:space="preserve"> </w:t>
            </w:r>
            <w:r w:rsidRPr="004C0995">
              <w:rPr>
                <w:rFonts w:ascii="Times New Roman" w:hAnsi="Times New Roman" w:cs="Times New Roman"/>
                <w:b/>
                <w:sz w:val="24"/>
                <w:szCs w:val="24"/>
              </w:rPr>
              <w:t>(</w:t>
            </w:r>
            <w:proofErr w:type="spellStart"/>
            <w:r w:rsidRPr="004C0995">
              <w:rPr>
                <w:rFonts w:ascii="Times New Roman" w:hAnsi="Times New Roman" w:cs="Times New Roman"/>
                <w:b/>
                <w:sz w:val="24"/>
                <w:szCs w:val="24"/>
              </w:rPr>
              <w:t>Ders</w:t>
            </w:r>
            <w:proofErr w:type="spellEnd"/>
            <w:r w:rsidRPr="004C0995">
              <w:rPr>
                <w:rFonts w:ascii="Times New Roman" w:hAnsi="Times New Roman" w:cs="Times New Roman"/>
                <w:b/>
                <w:spacing w:val="-3"/>
                <w:sz w:val="24"/>
                <w:szCs w:val="24"/>
              </w:rPr>
              <w:t xml:space="preserve"> </w:t>
            </w:r>
            <w:proofErr w:type="spellStart"/>
            <w:r w:rsidRPr="004C0995">
              <w:rPr>
                <w:rFonts w:ascii="Times New Roman" w:hAnsi="Times New Roman" w:cs="Times New Roman"/>
                <w:b/>
                <w:sz w:val="24"/>
                <w:szCs w:val="24"/>
              </w:rPr>
              <w:t>Saati</w:t>
            </w:r>
            <w:proofErr w:type="spellEnd"/>
            <w:r w:rsidRPr="004C0995">
              <w:rPr>
                <w:rFonts w:ascii="Times New Roman" w:hAnsi="Times New Roman" w:cs="Times New Roman"/>
                <w:b/>
                <w:sz w:val="24"/>
                <w:szCs w:val="24"/>
              </w:rPr>
              <w:t>)</w:t>
            </w:r>
          </w:p>
        </w:tc>
      </w:tr>
      <w:tr w:rsidR="00650FF3" w:rsidRPr="004C0995" w14:paraId="1B9C2B24" w14:textId="77777777" w:rsidTr="00D17727">
        <w:trPr>
          <w:trHeight w:val="395"/>
        </w:trPr>
        <w:tc>
          <w:tcPr>
            <w:tcW w:w="7271" w:type="dxa"/>
          </w:tcPr>
          <w:p w14:paraId="435664AE" w14:textId="0673FCB1" w:rsidR="00650FF3" w:rsidRPr="004C0995" w:rsidRDefault="00650FF3" w:rsidP="000C5481">
            <w:pPr>
              <w:tabs>
                <w:tab w:val="left" w:pos="666"/>
              </w:tabs>
              <w:spacing w:line="276" w:lineRule="auto"/>
              <w:jc w:val="both"/>
              <w:rPr>
                <w:rFonts w:ascii="Times New Roman" w:hAnsi="Times New Roman" w:cs="Times New Roman"/>
                <w:sz w:val="24"/>
                <w:szCs w:val="24"/>
              </w:rPr>
            </w:pPr>
            <w:r w:rsidRPr="004C0995">
              <w:rPr>
                <w:rFonts w:ascii="Times New Roman" w:hAnsi="Times New Roman" w:cs="Times New Roman"/>
                <w:w w:val="95"/>
                <w:sz w:val="24"/>
                <w:szCs w:val="24"/>
              </w:rPr>
              <w:t>1.</w:t>
            </w:r>
            <w:r w:rsidR="006D263A">
              <w:rPr>
                <w:rFonts w:ascii="Times New Roman" w:hAnsi="Times New Roman" w:cs="Times New Roman"/>
                <w:w w:val="95"/>
                <w:sz w:val="24"/>
                <w:szCs w:val="24"/>
              </w:rPr>
              <w:t xml:space="preserve">Ortak </w:t>
            </w:r>
            <w:proofErr w:type="spellStart"/>
            <w:r w:rsidR="006D263A">
              <w:rPr>
                <w:rFonts w:ascii="Times New Roman" w:hAnsi="Times New Roman" w:cs="Times New Roman"/>
                <w:w w:val="95"/>
                <w:sz w:val="24"/>
                <w:szCs w:val="24"/>
              </w:rPr>
              <w:t>İnsani</w:t>
            </w:r>
            <w:proofErr w:type="spellEnd"/>
            <w:r w:rsidR="006D263A">
              <w:rPr>
                <w:rFonts w:ascii="Times New Roman" w:hAnsi="Times New Roman" w:cs="Times New Roman"/>
                <w:w w:val="95"/>
                <w:sz w:val="24"/>
                <w:szCs w:val="24"/>
              </w:rPr>
              <w:t xml:space="preserve"> </w:t>
            </w:r>
            <w:proofErr w:type="spellStart"/>
            <w:r w:rsidRPr="004C0995">
              <w:rPr>
                <w:rFonts w:ascii="Times New Roman" w:hAnsi="Times New Roman" w:cs="Times New Roman"/>
                <w:sz w:val="24"/>
                <w:szCs w:val="24"/>
              </w:rPr>
              <w:t>Değerler</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Eğitimi</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Bireysel</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Evrensel</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İnsanlık</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Değerleri</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ve</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Ekolojik</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Değerler</w:t>
            </w:r>
            <w:proofErr w:type="spellEnd"/>
          </w:p>
          <w:p w14:paraId="64613A28" w14:textId="77777777" w:rsidR="00650FF3" w:rsidRPr="004C0995" w:rsidRDefault="00650FF3" w:rsidP="000C5481">
            <w:pPr>
              <w:pStyle w:val="TableParagraph"/>
              <w:spacing w:line="276" w:lineRule="auto"/>
              <w:jc w:val="both"/>
              <w:rPr>
                <w:rFonts w:ascii="Times New Roman" w:hAnsi="Times New Roman" w:cs="Times New Roman"/>
                <w:sz w:val="24"/>
                <w:szCs w:val="24"/>
              </w:rPr>
            </w:pPr>
          </w:p>
        </w:tc>
        <w:tc>
          <w:tcPr>
            <w:tcW w:w="1370" w:type="dxa"/>
          </w:tcPr>
          <w:p w14:paraId="0100ED4C" w14:textId="77777777" w:rsidR="00650FF3" w:rsidRPr="004C0995" w:rsidRDefault="00650FF3" w:rsidP="000C5481">
            <w:pPr>
              <w:pStyle w:val="TableParagraph"/>
              <w:spacing w:line="276" w:lineRule="auto"/>
              <w:ind w:left="42"/>
              <w:jc w:val="both"/>
              <w:rPr>
                <w:rFonts w:ascii="Times New Roman" w:hAnsi="Times New Roman" w:cs="Times New Roman"/>
                <w:sz w:val="24"/>
                <w:szCs w:val="24"/>
              </w:rPr>
            </w:pPr>
            <w:r w:rsidRPr="004C0995">
              <w:rPr>
                <w:rFonts w:ascii="Times New Roman" w:hAnsi="Times New Roman" w:cs="Times New Roman"/>
                <w:w w:val="99"/>
                <w:sz w:val="24"/>
                <w:szCs w:val="24"/>
              </w:rPr>
              <w:t>4</w:t>
            </w:r>
          </w:p>
        </w:tc>
      </w:tr>
      <w:tr w:rsidR="00650FF3" w:rsidRPr="004C0995" w14:paraId="09B2D276" w14:textId="77777777" w:rsidTr="00D17727">
        <w:trPr>
          <w:trHeight w:val="421"/>
        </w:trPr>
        <w:tc>
          <w:tcPr>
            <w:tcW w:w="7271" w:type="dxa"/>
          </w:tcPr>
          <w:p w14:paraId="512FD633" w14:textId="2F48BF38" w:rsidR="00650FF3" w:rsidRPr="004C0995" w:rsidRDefault="00650FF3" w:rsidP="000C5481">
            <w:pPr>
              <w:tabs>
                <w:tab w:val="left" w:pos="666"/>
              </w:tabs>
              <w:spacing w:before="124" w:line="276" w:lineRule="auto"/>
              <w:jc w:val="both"/>
              <w:rPr>
                <w:rFonts w:ascii="Times New Roman" w:hAnsi="Times New Roman" w:cs="Times New Roman"/>
                <w:b/>
                <w:sz w:val="24"/>
                <w:szCs w:val="24"/>
              </w:rPr>
            </w:pPr>
            <w:r w:rsidRPr="004C0995">
              <w:rPr>
                <w:rFonts w:ascii="Times New Roman" w:hAnsi="Times New Roman" w:cs="Times New Roman"/>
                <w:spacing w:val="-1"/>
                <w:w w:val="99"/>
                <w:sz w:val="24"/>
                <w:szCs w:val="24"/>
              </w:rPr>
              <w:t>2</w:t>
            </w:r>
            <w:r w:rsidRPr="004C0995">
              <w:rPr>
                <w:rFonts w:ascii="Times New Roman" w:hAnsi="Times New Roman" w:cs="Times New Roman"/>
                <w:w w:val="99"/>
                <w:sz w:val="24"/>
                <w:szCs w:val="24"/>
              </w:rPr>
              <w:t>.</w:t>
            </w:r>
            <w:r w:rsidR="006D263A">
              <w:rPr>
                <w:rFonts w:ascii="Times New Roman" w:hAnsi="Times New Roman" w:cs="Times New Roman"/>
                <w:sz w:val="24"/>
                <w:szCs w:val="24"/>
              </w:rPr>
              <w:t xml:space="preserve">Değerlerin </w:t>
            </w:r>
            <w:proofErr w:type="spellStart"/>
            <w:r w:rsidR="006D263A">
              <w:rPr>
                <w:rFonts w:ascii="Times New Roman" w:hAnsi="Times New Roman" w:cs="Times New Roman"/>
                <w:sz w:val="24"/>
                <w:szCs w:val="24"/>
              </w:rPr>
              <w:t>Tespiti</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Hedef</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Belirlenmesi</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Hedef</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ve</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Değerlerin</w:t>
            </w:r>
            <w:proofErr w:type="spell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Entegrasyonu</w:t>
            </w:r>
            <w:proofErr w:type="spellEnd"/>
            <w:r w:rsidR="006D263A">
              <w:rPr>
                <w:rFonts w:ascii="Times New Roman" w:hAnsi="Times New Roman" w:cs="Times New Roman"/>
                <w:sz w:val="24"/>
                <w:szCs w:val="24"/>
              </w:rPr>
              <w:t xml:space="preserve"> Work Shop </w:t>
            </w:r>
            <w:proofErr w:type="spellStart"/>
            <w:r w:rsidR="006D263A">
              <w:rPr>
                <w:rFonts w:ascii="Times New Roman" w:hAnsi="Times New Roman" w:cs="Times New Roman"/>
                <w:sz w:val="24"/>
                <w:szCs w:val="24"/>
              </w:rPr>
              <w:t>Çalışmaları</w:t>
            </w:r>
            <w:proofErr w:type="spellEnd"/>
          </w:p>
          <w:p w14:paraId="33394ADE" w14:textId="77777777" w:rsidR="00650FF3" w:rsidRPr="004C0995" w:rsidRDefault="00650FF3" w:rsidP="000C5481">
            <w:pPr>
              <w:pStyle w:val="TableParagraph"/>
              <w:spacing w:before="4" w:line="276" w:lineRule="auto"/>
              <w:jc w:val="both"/>
              <w:rPr>
                <w:rFonts w:ascii="Times New Roman" w:hAnsi="Times New Roman" w:cs="Times New Roman"/>
                <w:sz w:val="24"/>
                <w:szCs w:val="24"/>
              </w:rPr>
            </w:pPr>
          </w:p>
        </w:tc>
        <w:tc>
          <w:tcPr>
            <w:tcW w:w="1370" w:type="dxa"/>
          </w:tcPr>
          <w:p w14:paraId="37F9EAD6" w14:textId="77777777" w:rsidR="00650FF3" w:rsidRPr="004C0995" w:rsidRDefault="00650FF3" w:rsidP="000C5481">
            <w:pPr>
              <w:pStyle w:val="TableParagraph"/>
              <w:spacing w:before="4" w:line="276" w:lineRule="auto"/>
              <w:ind w:left="42"/>
              <w:jc w:val="both"/>
              <w:rPr>
                <w:rFonts w:ascii="Times New Roman" w:hAnsi="Times New Roman" w:cs="Times New Roman"/>
                <w:sz w:val="24"/>
                <w:szCs w:val="24"/>
              </w:rPr>
            </w:pPr>
            <w:r w:rsidRPr="004C0995">
              <w:rPr>
                <w:rFonts w:ascii="Times New Roman" w:hAnsi="Times New Roman" w:cs="Times New Roman"/>
                <w:w w:val="99"/>
                <w:sz w:val="24"/>
                <w:szCs w:val="24"/>
              </w:rPr>
              <w:t>4</w:t>
            </w:r>
          </w:p>
        </w:tc>
      </w:tr>
      <w:tr w:rsidR="00650FF3" w:rsidRPr="004C0995" w14:paraId="1EAEACC5" w14:textId="77777777" w:rsidTr="00D17727">
        <w:trPr>
          <w:trHeight w:val="393"/>
        </w:trPr>
        <w:tc>
          <w:tcPr>
            <w:tcW w:w="7271" w:type="dxa"/>
          </w:tcPr>
          <w:p w14:paraId="2C40AD9E" w14:textId="282A0298" w:rsidR="00650FF3" w:rsidRPr="004C0995" w:rsidRDefault="00650FF3" w:rsidP="000C5481">
            <w:pPr>
              <w:tabs>
                <w:tab w:val="left" w:pos="666"/>
              </w:tabs>
              <w:spacing w:before="124" w:line="276" w:lineRule="auto"/>
              <w:jc w:val="both"/>
              <w:rPr>
                <w:rFonts w:ascii="Times New Roman" w:hAnsi="Times New Roman" w:cs="Times New Roman"/>
                <w:b/>
                <w:sz w:val="24"/>
                <w:szCs w:val="24"/>
              </w:rPr>
            </w:pPr>
            <w:r w:rsidRPr="004C0995">
              <w:rPr>
                <w:rFonts w:ascii="Times New Roman" w:hAnsi="Times New Roman" w:cs="Times New Roman"/>
                <w:spacing w:val="-1"/>
                <w:w w:val="99"/>
                <w:sz w:val="24"/>
                <w:szCs w:val="24"/>
              </w:rPr>
              <w:t>3</w:t>
            </w:r>
            <w:r w:rsidRPr="004C0995">
              <w:rPr>
                <w:rFonts w:ascii="Times New Roman" w:hAnsi="Times New Roman" w:cs="Times New Roman"/>
                <w:w w:val="99"/>
                <w:sz w:val="24"/>
                <w:szCs w:val="24"/>
              </w:rPr>
              <w:t>.</w:t>
            </w:r>
            <w:r w:rsidRPr="004C0995">
              <w:rPr>
                <w:rFonts w:ascii="Times New Roman" w:hAnsi="Times New Roman" w:cs="Times New Roman"/>
                <w:sz w:val="24"/>
                <w:szCs w:val="24"/>
              </w:rPr>
              <w:t xml:space="preserve">Toplumsal </w:t>
            </w:r>
            <w:proofErr w:type="spellStart"/>
            <w:r w:rsidRPr="004C0995">
              <w:rPr>
                <w:rFonts w:ascii="Times New Roman" w:hAnsi="Times New Roman" w:cs="Times New Roman"/>
                <w:sz w:val="24"/>
                <w:szCs w:val="24"/>
              </w:rPr>
              <w:t>Yaşamda</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Kentleşme</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Ve</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Kurum</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Kültürü</w:t>
            </w:r>
            <w:proofErr w:type="spellEnd"/>
          </w:p>
          <w:p w14:paraId="48515B71" w14:textId="77777777" w:rsidR="00650FF3" w:rsidRPr="004C0995" w:rsidRDefault="00650FF3" w:rsidP="000C5481">
            <w:pPr>
              <w:pStyle w:val="TableParagraph"/>
              <w:spacing w:line="276" w:lineRule="auto"/>
              <w:jc w:val="both"/>
              <w:rPr>
                <w:rFonts w:ascii="Times New Roman" w:hAnsi="Times New Roman" w:cs="Times New Roman"/>
                <w:sz w:val="24"/>
                <w:szCs w:val="24"/>
              </w:rPr>
            </w:pPr>
          </w:p>
        </w:tc>
        <w:tc>
          <w:tcPr>
            <w:tcW w:w="1370" w:type="dxa"/>
          </w:tcPr>
          <w:p w14:paraId="742DDE1B" w14:textId="77777777" w:rsidR="00650FF3" w:rsidRPr="004C0995" w:rsidRDefault="00650FF3" w:rsidP="000C5481">
            <w:pPr>
              <w:pStyle w:val="TableParagraph"/>
              <w:spacing w:line="276" w:lineRule="auto"/>
              <w:ind w:left="42"/>
              <w:jc w:val="both"/>
              <w:rPr>
                <w:rFonts w:ascii="Times New Roman" w:hAnsi="Times New Roman" w:cs="Times New Roman"/>
                <w:sz w:val="24"/>
                <w:szCs w:val="24"/>
              </w:rPr>
            </w:pPr>
            <w:r w:rsidRPr="004C0995">
              <w:rPr>
                <w:rFonts w:ascii="Times New Roman" w:hAnsi="Times New Roman" w:cs="Times New Roman"/>
                <w:w w:val="99"/>
                <w:sz w:val="24"/>
                <w:szCs w:val="24"/>
              </w:rPr>
              <w:t>4</w:t>
            </w:r>
          </w:p>
        </w:tc>
      </w:tr>
      <w:tr w:rsidR="00650FF3" w:rsidRPr="004C0995" w14:paraId="33C44485" w14:textId="77777777" w:rsidTr="00D17727">
        <w:trPr>
          <w:trHeight w:val="736"/>
        </w:trPr>
        <w:tc>
          <w:tcPr>
            <w:tcW w:w="7271" w:type="dxa"/>
          </w:tcPr>
          <w:p w14:paraId="2E26B7E4" w14:textId="6EB24913" w:rsidR="00650FF3" w:rsidRPr="004C0995" w:rsidRDefault="00650FF3" w:rsidP="000C5481">
            <w:pPr>
              <w:tabs>
                <w:tab w:val="left" w:pos="666"/>
              </w:tabs>
              <w:spacing w:before="124" w:line="276" w:lineRule="auto"/>
              <w:jc w:val="both"/>
              <w:rPr>
                <w:rFonts w:ascii="Times New Roman" w:hAnsi="Times New Roman" w:cs="Times New Roman"/>
                <w:b/>
                <w:sz w:val="24"/>
                <w:szCs w:val="24"/>
              </w:rPr>
            </w:pPr>
            <w:r w:rsidRPr="004C0995">
              <w:rPr>
                <w:rFonts w:ascii="Times New Roman" w:hAnsi="Times New Roman" w:cs="Times New Roman"/>
                <w:spacing w:val="-1"/>
                <w:w w:val="99"/>
                <w:sz w:val="24"/>
                <w:szCs w:val="24"/>
              </w:rPr>
              <w:t>4</w:t>
            </w:r>
            <w:r w:rsidRPr="004C0995">
              <w:rPr>
                <w:rFonts w:ascii="Times New Roman" w:hAnsi="Times New Roman" w:cs="Times New Roman"/>
                <w:w w:val="99"/>
                <w:sz w:val="24"/>
                <w:szCs w:val="24"/>
              </w:rPr>
              <w:t>.</w:t>
            </w:r>
            <w:r w:rsidRPr="004C0995">
              <w:rPr>
                <w:rFonts w:ascii="Times New Roman" w:hAnsi="Times New Roman" w:cs="Times New Roman"/>
                <w:sz w:val="24"/>
                <w:szCs w:val="24"/>
              </w:rPr>
              <w:t xml:space="preserve">Kent </w:t>
            </w:r>
            <w:proofErr w:type="spellStart"/>
            <w:r w:rsidRPr="004C0995">
              <w:rPr>
                <w:rFonts w:ascii="Times New Roman" w:hAnsi="Times New Roman" w:cs="Times New Roman"/>
                <w:sz w:val="24"/>
                <w:szCs w:val="24"/>
              </w:rPr>
              <w:t>Yaşamında</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Doğal</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Kaynakların</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Ortak</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Alanların</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Kullanılması</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Ve</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Korunması</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Bilinci</w:t>
            </w:r>
            <w:proofErr w:type="spellEnd"/>
          </w:p>
          <w:p w14:paraId="1E6973C2" w14:textId="77777777" w:rsidR="00650FF3" w:rsidRPr="004C0995" w:rsidRDefault="00650FF3" w:rsidP="000C5481">
            <w:pPr>
              <w:pStyle w:val="TableParagraph"/>
              <w:spacing w:line="276" w:lineRule="auto"/>
              <w:jc w:val="both"/>
              <w:rPr>
                <w:rFonts w:ascii="Times New Roman" w:hAnsi="Times New Roman" w:cs="Times New Roman"/>
                <w:sz w:val="24"/>
                <w:szCs w:val="24"/>
              </w:rPr>
            </w:pPr>
          </w:p>
        </w:tc>
        <w:tc>
          <w:tcPr>
            <w:tcW w:w="1370" w:type="dxa"/>
          </w:tcPr>
          <w:p w14:paraId="4E8A895B" w14:textId="77777777" w:rsidR="00650FF3" w:rsidRPr="004C0995" w:rsidRDefault="00650FF3" w:rsidP="000C5481">
            <w:pPr>
              <w:pStyle w:val="TableParagraph"/>
              <w:spacing w:line="276" w:lineRule="auto"/>
              <w:ind w:left="42"/>
              <w:jc w:val="both"/>
              <w:rPr>
                <w:rFonts w:ascii="Times New Roman" w:hAnsi="Times New Roman" w:cs="Times New Roman"/>
                <w:sz w:val="24"/>
                <w:szCs w:val="24"/>
              </w:rPr>
            </w:pPr>
            <w:r w:rsidRPr="004C0995">
              <w:rPr>
                <w:rFonts w:ascii="Times New Roman" w:hAnsi="Times New Roman" w:cs="Times New Roman"/>
                <w:w w:val="99"/>
                <w:sz w:val="24"/>
                <w:szCs w:val="24"/>
              </w:rPr>
              <w:t>4</w:t>
            </w:r>
          </w:p>
        </w:tc>
      </w:tr>
      <w:tr w:rsidR="00650FF3" w:rsidRPr="004C0995" w14:paraId="01CF1764" w14:textId="77777777" w:rsidTr="00D17727">
        <w:trPr>
          <w:trHeight w:val="736"/>
        </w:trPr>
        <w:tc>
          <w:tcPr>
            <w:tcW w:w="7271" w:type="dxa"/>
          </w:tcPr>
          <w:p w14:paraId="0B8581B4" w14:textId="48AA3F29" w:rsidR="00650FF3" w:rsidRPr="004C0995" w:rsidRDefault="00650FF3" w:rsidP="000C5481">
            <w:pPr>
              <w:tabs>
                <w:tab w:val="left" w:pos="666"/>
              </w:tabs>
              <w:spacing w:before="124" w:line="276" w:lineRule="auto"/>
              <w:jc w:val="both"/>
              <w:rPr>
                <w:rFonts w:ascii="Times New Roman" w:hAnsi="Times New Roman" w:cs="Times New Roman"/>
                <w:b/>
                <w:sz w:val="24"/>
                <w:szCs w:val="24"/>
              </w:rPr>
            </w:pPr>
            <w:r w:rsidRPr="004C0995">
              <w:rPr>
                <w:rFonts w:ascii="Times New Roman" w:hAnsi="Times New Roman" w:cs="Times New Roman"/>
                <w:spacing w:val="-1"/>
                <w:w w:val="99"/>
                <w:sz w:val="24"/>
                <w:szCs w:val="24"/>
              </w:rPr>
              <w:t>5</w:t>
            </w:r>
            <w:r w:rsidRPr="004C0995">
              <w:rPr>
                <w:rFonts w:ascii="Times New Roman" w:hAnsi="Times New Roman" w:cs="Times New Roman"/>
                <w:w w:val="99"/>
                <w:sz w:val="24"/>
                <w:szCs w:val="24"/>
              </w:rPr>
              <w:t>.</w:t>
            </w:r>
            <w:r w:rsidRPr="004C0995">
              <w:rPr>
                <w:rFonts w:ascii="Times New Roman" w:hAnsi="Times New Roman" w:cs="Times New Roman"/>
                <w:sz w:val="24"/>
                <w:szCs w:val="24"/>
              </w:rPr>
              <w:t xml:space="preserve">Çok </w:t>
            </w:r>
            <w:proofErr w:type="spellStart"/>
            <w:r w:rsidRPr="004C0995">
              <w:rPr>
                <w:rFonts w:ascii="Times New Roman" w:hAnsi="Times New Roman" w:cs="Times New Roman"/>
                <w:sz w:val="24"/>
                <w:szCs w:val="24"/>
              </w:rPr>
              <w:t>Kültürlülük</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Dünya</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Vatandaşlığı</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İnsan</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Ve</w:t>
            </w:r>
            <w:proofErr w:type="spellEnd"/>
            <w:r w:rsidRPr="004C0995">
              <w:rPr>
                <w:rFonts w:ascii="Times New Roman" w:hAnsi="Times New Roman" w:cs="Times New Roman"/>
                <w:sz w:val="24"/>
                <w:szCs w:val="24"/>
              </w:rPr>
              <w:t xml:space="preserve"> </w:t>
            </w:r>
            <w:proofErr w:type="spellStart"/>
            <w:r w:rsidRPr="004C0995">
              <w:rPr>
                <w:rFonts w:ascii="Times New Roman" w:hAnsi="Times New Roman" w:cs="Times New Roman"/>
                <w:sz w:val="24"/>
                <w:szCs w:val="24"/>
              </w:rPr>
              <w:t>Erdem</w:t>
            </w:r>
            <w:proofErr w:type="spellEnd"/>
          </w:p>
          <w:p w14:paraId="1BCD92A3" w14:textId="77777777" w:rsidR="00650FF3" w:rsidRPr="004C0995" w:rsidRDefault="00650FF3" w:rsidP="000C5481">
            <w:pPr>
              <w:tabs>
                <w:tab w:val="left" w:pos="666"/>
              </w:tabs>
              <w:spacing w:before="124" w:line="276" w:lineRule="auto"/>
              <w:jc w:val="both"/>
              <w:rPr>
                <w:rFonts w:ascii="Times New Roman" w:hAnsi="Times New Roman" w:cs="Times New Roman"/>
                <w:spacing w:val="-1"/>
                <w:w w:val="99"/>
                <w:sz w:val="24"/>
                <w:szCs w:val="24"/>
              </w:rPr>
            </w:pPr>
          </w:p>
        </w:tc>
        <w:tc>
          <w:tcPr>
            <w:tcW w:w="1370" w:type="dxa"/>
          </w:tcPr>
          <w:p w14:paraId="387F2C31" w14:textId="77777777" w:rsidR="00650FF3" w:rsidRPr="004C0995" w:rsidRDefault="00650FF3" w:rsidP="000C5481">
            <w:pPr>
              <w:pStyle w:val="TableParagraph"/>
              <w:spacing w:line="276" w:lineRule="auto"/>
              <w:ind w:left="42"/>
              <w:jc w:val="both"/>
              <w:rPr>
                <w:rFonts w:ascii="Times New Roman" w:hAnsi="Times New Roman" w:cs="Times New Roman"/>
                <w:w w:val="99"/>
                <w:sz w:val="24"/>
                <w:szCs w:val="24"/>
              </w:rPr>
            </w:pPr>
            <w:r w:rsidRPr="004C0995">
              <w:rPr>
                <w:rFonts w:ascii="Times New Roman" w:hAnsi="Times New Roman" w:cs="Times New Roman"/>
                <w:w w:val="99"/>
                <w:sz w:val="24"/>
                <w:szCs w:val="24"/>
              </w:rPr>
              <w:t>2</w:t>
            </w:r>
          </w:p>
        </w:tc>
      </w:tr>
      <w:tr w:rsidR="00650FF3" w:rsidRPr="004C0995" w14:paraId="35844A94" w14:textId="77777777" w:rsidTr="00D17727">
        <w:trPr>
          <w:trHeight w:val="395"/>
        </w:trPr>
        <w:tc>
          <w:tcPr>
            <w:tcW w:w="7271" w:type="dxa"/>
          </w:tcPr>
          <w:p w14:paraId="00C104AA" w14:textId="00A449FA" w:rsidR="00650FF3" w:rsidRPr="004C0995" w:rsidRDefault="00FF2C2F" w:rsidP="000C5481">
            <w:pPr>
              <w:pStyle w:val="TableParagraph"/>
              <w:spacing w:before="4" w:line="276" w:lineRule="auto"/>
              <w:ind w:left="0"/>
              <w:jc w:val="both"/>
              <w:rPr>
                <w:rFonts w:ascii="Times New Roman" w:hAnsi="Times New Roman" w:cs="Times New Roman"/>
                <w:sz w:val="24"/>
                <w:szCs w:val="24"/>
              </w:rPr>
            </w:pPr>
            <w:r>
              <w:rPr>
                <w:rFonts w:ascii="Times New Roman" w:hAnsi="Times New Roman" w:cs="Times New Roman"/>
                <w:b/>
                <w:sz w:val="24"/>
                <w:szCs w:val="24"/>
              </w:rPr>
              <w:t>6.</w:t>
            </w:r>
            <w:r w:rsidR="00650FF3" w:rsidRPr="004C0995">
              <w:rPr>
                <w:rFonts w:ascii="Times New Roman" w:hAnsi="Times New Roman" w:cs="Times New Roman"/>
                <w:sz w:val="24"/>
                <w:szCs w:val="24"/>
              </w:rPr>
              <w:t xml:space="preserve">Kelebek </w:t>
            </w:r>
            <w:proofErr w:type="spellStart"/>
            <w:r w:rsidR="00650FF3" w:rsidRPr="004C0995">
              <w:rPr>
                <w:rFonts w:ascii="Times New Roman" w:hAnsi="Times New Roman" w:cs="Times New Roman"/>
                <w:sz w:val="24"/>
                <w:szCs w:val="24"/>
              </w:rPr>
              <w:t>Etkisi</w:t>
            </w:r>
            <w:proofErr w:type="spellEnd"/>
            <w:r w:rsidR="00650FF3" w:rsidRPr="004C0995">
              <w:rPr>
                <w:rFonts w:ascii="Times New Roman" w:hAnsi="Times New Roman" w:cs="Times New Roman"/>
                <w:sz w:val="24"/>
                <w:szCs w:val="24"/>
              </w:rPr>
              <w:t xml:space="preserve"> (</w:t>
            </w:r>
            <w:proofErr w:type="spellStart"/>
            <w:r w:rsidR="00650FF3" w:rsidRPr="004C0995">
              <w:rPr>
                <w:rFonts w:ascii="Times New Roman" w:hAnsi="Times New Roman" w:cs="Times New Roman"/>
                <w:sz w:val="24"/>
                <w:szCs w:val="24"/>
              </w:rPr>
              <w:t>Yerelden</w:t>
            </w:r>
            <w:proofErr w:type="spellEnd"/>
            <w:r w:rsidR="00650FF3" w:rsidRPr="004C0995">
              <w:rPr>
                <w:rFonts w:ascii="Times New Roman" w:hAnsi="Times New Roman" w:cs="Times New Roman"/>
                <w:sz w:val="24"/>
                <w:szCs w:val="24"/>
              </w:rPr>
              <w:t xml:space="preserve"> </w:t>
            </w:r>
            <w:proofErr w:type="spellStart"/>
            <w:r w:rsidR="00650FF3" w:rsidRPr="004C0995">
              <w:rPr>
                <w:rFonts w:ascii="Times New Roman" w:hAnsi="Times New Roman" w:cs="Times New Roman"/>
                <w:sz w:val="24"/>
                <w:szCs w:val="24"/>
              </w:rPr>
              <w:t>Evrensele</w:t>
            </w:r>
            <w:proofErr w:type="spellEnd"/>
            <w:r w:rsidR="00650FF3" w:rsidRPr="004C0995">
              <w:rPr>
                <w:rFonts w:ascii="Times New Roman" w:hAnsi="Times New Roman" w:cs="Times New Roman"/>
                <w:sz w:val="24"/>
                <w:szCs w:val="24"/>
              </w:rPr>
              <w:t xml:space="preserve"> </w:t>
            </w:r>
            <w:proofErr w:type="spellStart"/>
            <w:r w:rsidR="00650FF3" w:rsidRPr="004C0995">
              <w:rPr>
                <w:rFonts w:ascii="Times New Roman" w:hAnsi="Times New Roman" w:cs="Times New Roman"/>
                <w:sz w:val="24"/>
                <w:szCs w:val="24"/>
              </w:rPr>
              <w:t>Etkileşim</w:t>
            </w:r>
            <w:proofErr w:type="spellEnd"/>
            <w:r w:rsidR="00650FF3" w:rsidRPr="004C0995">
              <w:rPr>
                <w:rFonts w:ascii="Times New Roman" w:hAnsi="Times New Roman" w:cs="Times New Roman"/>
                <w:sz w:val="24"/>
                <w:szCs w:val="24"/>
              </w:rPr>
              <w:t>)</w:t>
            </w:r>
            <w:r w:rsidR="00650FF3" w:rsidRPr="004C0995">
              <w:rPr>
                <w:rFonts w:ascii="Times New Roman" w:hAnsi="Times New Roman" w:cs="Times New Roman"/>
                <w:b/>
                <w:sz w:val="24"/>
                <w:szCs w:val="24"/>
              </w:rPr>
              <w:t xml:space="preserve">  </w:t>
            </w:r>
          </w:p>
        </w:tc>
        <w:tc>
          <w:tcPr>
            <w:tcW w:w="1370" w:type="dxa"/>
          </w:tcPr>
          <w:p w14:paraId="07DC9D1E" w14:textId="77777777" w:rsidR="00650FF3" w:rsidRPr="004C0995" w:rsidRDefault="00650FF3" w:rsidP="000C5481">
            <w:pPr>
              <w:pStyle w:val="TableParagraph"/>
              <w:spacing w:before="4" w:line="276" w:lineRule="auto"/>
              <w:ind w:left="42"/>
              <w:jc w:val="both"/>
              <w:rPr>
                <w:rFonts w:ascii="Times New Roman" w:hAnsi="Times New Roman" w:cs="Times New Roman"/>
                <w:sz w:val="24"/>
                <w:szCs w:val="24"/>
              </w:rPr>
            </w:pPr>
            <w:r w:rsidRPr="004C0995">
              <w:rPr>
                <w:rFonts w:ascii="Times New Roman" w:hAnsi="Times New Roman" w:cs="Times New Roman"/>
                <w:w w:val="99"/>
                <w:sz w:val="24"/>
                <w:szCs w:val="24"/>
              </w:rPr>
              <w:t>2</w:t>
            </w:r>
          </w:p>
        </w:tc>
      </w:tr>
      <w:tr w:rsidR="00650FF3" w:rsidRPr="004C0995" w14:paraId="3D40D8FE" w14:textId="77777777" w:rsidTr="00D17727">
        <w:trPr>
          <w:trHeight w:val="395"/>
        </w:trPr>
        <w:tc>
          <w:tcPr>
            <w:tcW w:w="7271" w:type="dxa"/>
          </w:tcPr>
          <w:p w14:paraId="2F2DEFCE" w14:textId="77777777" w:rsidR="00650FF3" w:rsidRPr="004C0995" w:rsidRDefault="00650FF3" w:rsidP="000C5481">
            <w:pPr>
              <w:pStyle w:val="TableParagraph"/>
              <w:spacing w:before="4" w:line="276" w:lineRule="auto"/>
              <w:ind w:left="0"/>
              <w:jc w:val="both"/>
              <w:rPr>
                <w:rFonts w:ascii="Times New Roman" w:hAnsi="Times New Roman" w:cs="Times New Roman"/>
                <w:b/>
                <w:sz w:val="24"/>
                <w:szCs w:val="24"/>
              </w:rPr>
            </w:pPr>
            <w:r w:rsidRPr="004C0995">
              <w:rPr>
                <w:rFonts w:ascii="Times New Roman" w:hAnsi="Times New Roman" w:cs="Times New Roman"/>
                <w:b/>
                <w:sz w:val="24"/>
                <w:szCs w:val="24"/>
              </w:rPr>
              <w:t>TOPLAM</w:t>
            </w:r>
          </w:p>
        </w:tc>
        <w:tc>
          <w:tcPr>
            <w:tcW w:w="1370" w:type="dxa"/>
          </w:tcPr>
          <w:p w14:paraId="10558E4D" w14:textId="77777777" w:rsidR="00650FF3" w:rsidRPr="004C0995" w:rsidRDefault="00650FF3" w:rsidP="000C5481">
            <w:pPr>
              <w:pStyle w:val="TableParagraph"/>
              <w:spacing w:before="4" w:line="276" w:lineRule="auto"/>
              <w:ind w:left="42"/>
              <w:jc w:val="both"/>
              <w:rPr>
                <w:rFonts w:ascii="Times New Roman" w:hAnsi="Times New Roman" w:cs="Times New Roman"/>
                <w:w w:val="99"/>
                <w:sz w:val="24"/>
                <w:szCs w:val="24"/>
              </w:rPr>
            </w:pPr>
            <w:r w:rsidRPr="004C0995">
              <w:rPr>
                <w:rFonts w:ascii="Times New Roman" w:hAnsi="Times New Roman" w:cs="Times New Roman"/>
                <w:w w:val="99"/>
                <w:sz w:val="24"/>
                <w:szCs w:val="24"/>
              </w:rPr>
              <w:t>20</w:t>
            </w:r>
          </w:p>
        </w:tc>
      </w:tr>
    </w:tbl>
    <w:p w14:paraId="2A88C763" w14:textId="3B4C1821" w:rsidR="00650FF3" w:rsidRPr="004C0995" w:rsidRDefault="00650FF3" w:rsidP="000C5481">
      <w:pPr>
        <w:widowControl w:val="0"/>
        <w:tabs>
          <w:tab w:val="left" w:pos="1299"/>
        </w:tabs>
        <w:autoSpaceDE w:val="0"/>
        <w:autoSpaceDN w:val="0"/>
        <w:spacing w:before="77" w:after="0"/>
        <w:ind w:right="193"/>
        <w:jc w:val="both"/>
        <w:rPr>
          <w:rFonts w:ascii="Times New Roman" w:hAnsi="Times New Roman" w:cs="Times New Roman"/>
          <w:sz w:val="24"/>
          <w:szCs w:val="24"/>
        </w:rPr>
      </w:pPr>
    </w:p>
    <w:p w14:paraId="714685EC" w14:textId="398CAA11" w:rsidR="00650FF3" w:rsidRPr="004C0995" w:rsidRDefault="00650FF3" w:rsidP="000C5481">
      <w:pPr>
        <w:widowControl w:val="0"/>
        <w:tabs>
          <w:tab w:val="left" w:pos="1299"/>
        </w:tabs>
        <w:autoSpaceDE w:val="0"/>
        <w:autoSpaceDN w:val="0"/>
        <w:spacing w:before="77" w:after="0"/>
        <w:ind w:right="193"/>
        <w:jc w:val="both"/>
        <w:rPr>
          <w:rFonts w:ascii="Times New Roman" w:hAnsi="Times New Roman" w:cs="Times New Roman"/>
          <w:sz w:val="24"/>
          <w:szCs w:val="24"/>
        </w:rPr>
      </w:pPr>
    </w:p>
    <w:p w14:paraId="6465276A" w14:textId="17A5F42A" w:rsidR="00650FF3" w:rsidRPr="004C0995" w:rsidRDefault="00650FF3" w:rsidP="000C5481">
      <w:pPr>
        <w:widowControl w:val="0"/>
        <w:tabs>
          <w:tab w:val="left" w:pos="1299"/>
        </w:tabs>
        <w:autoSpaceDE w:val="0"/>
        <w:autoSpaceDN w:val="0"/>
        <w:spacing w:before="77" w:after="0"/>
        <w:ind w:right="193"/>
        <w:jc w:val="both"/>
        <w:rPr>
          <w:rFonts w:ascii="Times New Roman" w:hAnsi="Times New Roman" w:cs="Times New Roman"/>
          <w:sz w:val="24"/>
          <w:szCs w:val="24"/>
        </w:rPr>
      </w:pPr>
    </w:p>
    <w:p w14:paraId="4BA52F8D" w14:textId="1B1E0A18" w:rsidR="00650FF3" w:rsidRPr="004C0995" w:rsidRDefault="00650FF3" w:rsidP="000C5481">
      <w:pPr>
        <w:widowControl w:val="0"/>
        <w:tabs>
          <w:tab w:val="left" w:pos="1299"/>
        </w:tabs>
        <w:autoSpaceDE w:val="0"/>
        <w:autoSpaceDN w:val="0"/>
        <w:spacing w:before="77" w:after="0"/>
        <w:ind w:right="193"/>
        <w:jc w:val="both"/>
        <w:rPr>
          <w:rFonts w:ascii="Times New Roman" w:hAnsi="Times New Roman" w:cs="Times New Roman"/>
          <w:sz w:val="24"/>
          <w:szCs w:val="24"/>
        </w:rPr>
      </w:pPr>
    </w:p>
    <w:p w14:paraId="6A75F456" w14:textId="4A2B7B3B" w:rsidR="00650FF3" w:rsidRDefault="00650FF3" w:rsidP="000C5481">
      <w:pPr>
        <w:widowControl w:val="0"/>
        <w:tabs>
          <w:tab w:val="left" w:pos="1299"/>
        </w:tabs>
        <w:autoSpaceDE w:val="0"/>
        <w:autoSpaceDN w:val="0"/>
        <w:spacing w:before="77" w:after="0"/>
        <w:ind w:right="193"/>
        <w:jc w:val="both"/>
        <w:rPr>
          <w:rFonts w:ascii="Times New Roman" w:hAnsi="Times New Roman" w:cs="Times New Roman"/>
          <w:sz w:val="24"/>
          <w:szCs w:val="24"/>
        </w:rPr>
      </w:pPr>
    </w:p>
    <w:p w14:paraId="465E5840" w14:textId="77777777" w:rsidR="00F53FDB" w:rsidRDefault="00F53FDB" w:rsidP="000C5481">
      <w:pPr>
        <w:widowControl w:val="0"/>
        <w:tabs>
          <w:tab w:val="left" w:pos="1299"/>
        </w:tabs>
        <w:autoSpaceDE w:val="0"/>
        <w:autoSpaceDN w:val="0"/>
        <w:spacing w:before="77" w:after="0"/>
        <w:ind w:right="193"/>
        <w:jc w:val="both"/>
        <w:rPr>
          <w:rFonts w:ascii="Times New Roman" w:hAnsi="Times New Roman" w:cs="Times New Roman"/>
          <w:sz w:val="24"/>
          <w:szCs w:val="24"/>
        </w:rPr>
      </w:pPr>
    </w:p>
    <w:p w14:paraId="223F31A9" w14:textId="77777777" w:rsidR="00F53FDB" w:rsidRPr="004C0995" w:rsidRDefault="00F53FDB" w:rsidP="000C5481">
      <w:pPr>
        <w:widowControl w:val="0"/>
        <w:tabs>
          <w:tab w:val="left" w:pos="1299"/>
        </w:tabs>
        <w:autoSpaceDE w:val="0"/>
        <w:autoSpaceDN w:val="0"/>
        <w:spacing w:before="77" w:after="0"/>
        <w:ind w:right="193"/>
        <w:jc w:val="both"/>
        <w:rPr>
          <w:rFonts w:ascii="Times New Roman" w:hAnsi="Times New Roman" w:cs="Times New Roman"/>
          <w:sz w:val="24"/>
          <w:szCs w:val="24"/>
        </w:rPr>
      </w:pPr>
    </w:p>
    <w:p w14:paraId="2BBAD813" w14:textId="77777777" w:rsidR="00650FF3" w:rsidRDefault="00650FF3" w:rsidP="000C5481">
      <w:pPr>
        <w:spacing w:before="94"/>
        <w:jc w:val="both"/>
        <w:rPr>
          <w:rFonts w:ascii="Times New Roman" w:hAnsi="Times New Roman" w:cs="Times New Roman"/>
          <w:b/>
          <w:sz w:val="24"/>
          <w:szCs w:val="24"/>
        </w:rPr>
      </w:pPr>
      <w:r w:rsidRPr="004C0995">
        <w:rPr>
          <w:rFonts w:ascii="Times New Roman" w:hAnsi="Times New Roman" w:cs="Times New Roman"/>
          <w:b/>
          <w:sz w:val="24"/>
          <w:szCs w:val="24"/>
        </w:rPr>
        <w:t>İÇERİK</w:t>
      </w:r>
    </w:p>
    <w:p w14:paraId="71545B3E" w14:textId="6191A4B3" w:rsidR="00DE29B6" w:rsidRPr="00DE29B6" w:rsidRDefault="00FD52E6" w:rsidP="00DE29B6">
      <w:pPr>
        <w:spacing w:before="94"/>
        <w:jc w:val="both"/>
        <w:rPr>
          <w:rFonts w:ascii="Times New Roman" w:hAnsi="Times New Roman" w:cs="Times New Roman"/>
          <w:b/>
          <w:sz w:val="24"/>
          <w:szCs w:val="24"/>
        </w:rPr>
      </w:pPr>
      <w:r>
        <w:rPr>
          <w:rFonts w:ascii="Times New Roman" w:hAnsi="Times New Roman" w:cs="Times New Roman"/>
          <w:b/>
          <w:sz w:val="24"/>
          <w:szCs w:val="24"/>
        </w:rPr>
        <w:t>MODÜL I.</w:t>
      </w:r>
    </w:p>
    <w:p w14:paraId="4C3D4FE9" w14:textId="77777777" w:rsidR="00DE29B6" w:rsidRDefault="00DE29B6" w:rsidP="00DE29B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MODÜL İÇERİK BİLGİSİ/ BAŞLIKLAR</w:t>
      </w:r>
    </w:p>
    <w:p w14:paraId="672F772F" w14:textId="77777777" w:rsidR="00DE29B6" w:rsidRDefault="00DE29B6" w:rsidP="00DE29B6">
      <w:pPr>
        <w:pStyle w:val="ListeParagraf"/>
        <w:numPr>
          <w:ilvl w:val="0"/>
          <w:numId w:val="15"/>
        </w:numPr>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ORTAK İNSANİ DEĞERLER EĞİTİMİ </w:t>
      </w:r>
    </w:p>
    <w:p w14:paraId="22FC223D" w14:textId="77777777" w:rsidR="00DE29B6" w:rsidRDefault="00DE29B6" w:rsidP="00DE29B6">
      <w:pPr>
        <w:pStyle w:val="ListeParagraf"/>
        <w:numPr>
          <w:ilvl w:val="1"/>
          <w:numId w:val="15"/>
        </w:numPr>
        <w:jc w:val="both"/>
        <w:rPr>
          <w:rFonts w:ascii="Times New Roman" w:hAnsi="Times New Roman" w:cs="Times New Roman"/>
          <w:b/>
          <w:sz w:val="24"/>
          <w:szCs w:val="24"/>
        </w:rPr>
      </w:pPr>
      <w:r>
        <w:rPr>
          <w:rFonts w:ascii="Times New Roman" w:hAnsi="Times New Roman" w:cs="Times New Roman"/>
          <w:b/>
          <w:sz w:val="24"/>
          <w:szCs w:val="24"/>
        </w:rPr>
        <w:t>Ortak İnsani Değerler Eğitimine Neden İhtiyaç Duyuldu?</w:t>
      </w:r>
    </w:p>
    <w:p w14:paraId="3DBA41AC" w14:textId="77777777" w:rsidR="00DE29B6" w:rsidRDefault="00DE29B6" w:rsidP="00DE29B6">
      <w:pPr>
        <w:pStyle w:val="ListeParagraf"/>
        <w:numPr>
          <w:ilvl w:val="1"/>
          <w:numId w:val="15"/>
        </w:numPr>
        <w:jc w:val="both"/>
        <w:rPr>
          <w:rFonts w:ascii="Times New Roman" w:hAnsi="Times New Roman" w:cs="Times New Roman"/>
          <w:b/>
          <w:sz w:val="24"/>
          <w:szCs w:val="24"/>
        </w:rPr>
      </w:pPr>
      <w:r>
        <w:rPr>
          <w:rFonts w:ascii="Times New Roman" w:hAnsi="Times New Roman" w:cs="Times New Roman"/>
          <w:b/>
          <w:sz w:val="24"/>
          <w:szCs w:val="24"/>
        </w:rPr>
        <w:t>Ortak İnsani Değerler Eğitimlerinde Kazandırılmak İstenen Somut Hedefler Nelerdir?</w:t>
      </w:r>
    </w:p>
    <w:p w14:paraId="2D763036"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 xml:space="preserve">1.2-1- Değer nedir? </w:t>
      </w:r>
    </w:p>
    <w:p w14:paraId="2A246175"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 xml:space="preserve">1.2-2- </w:t>
      </w:r>
      <w:proofErr w:type="spellStart"/>
      <w:r>
        <w:rPr>
          <w:rFonts w:ascii="Times New Roman" w:hAnsi="Times New Roman" w:cs="Times New Roman"/>
          <w:b/>
          <w:sz w:val="24"/>
          <w:szCs w:val="24"/>
        </w:rPr>
        <w:t>Shwartz</w:t>
      </w:r>
      <w:proofErr w:type="spellEnd"/>
      <w:r>
        <w:rPr>
          <w:rFonts w:ascii="Times New Roman" w:hAnsi="Times New Roman" w:cs="Times New Roman"/>
          <w:b/>
          <w:sz w:val="24"/>
          <w:szCs w:val="24"/>
        </w:rPr>
        <w:t xml:space="preserve">’ a Göre 10 Temel/ Ortak İnsani Değer </w:t>
      </w:r>
    </w:p>
    <w:p w14:paraId="50BB972D"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1.2-3-Değerlerin Özellikleri</w:t>
      </w:r>
    </w:p>
    <w:p w14:paraId="47A372BD"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1.2-4-Değerlerin Fonksiyonları</w:t>
      </w:r>
    </w:p>
    <w:p w14:paraId="64758AE2" w14:textId="77777777" w:rsidR="00DE29B6" w:rsidRDefault="00DE29B6" w:rsidP="00DE29B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2- BİREYSEL DEĞERLER</w:t>
      </w:r>
    </w:p>
    <w:p w14:paraId="0C5DF239"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2.1- Bireysel temel değerler nelerdir?</w:t>
      </w:r>
    </w:p>
    <w:p w14:paraId="0B221A53"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2.1- A- Diğer Bireysel Temel Değerler</w:t>
      </w:r>
    </w:p>
    <w:p w14:paraId="36589CAC"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 xml:space="preserve">3- </w:t>
      </w:r>
      <w:r>
        <w:rPr>
          <w:rFonts w:ascii="Times New Roman" w:hAnsi="Times New Roman" w:cs="Times New Roman"/>
          <w:b/>
          <w:color w:val="FF0000"/>
          <w:sz w:val="24"/>
          <w:szCs w:val="24"/>
        </w:rPr>
        <w:t>TOPLUMSAL DEĞERLER</w:t>
      </w:r>
    </w:p>
    <w:p w14:paraId="007F4702" w14:textId="77777777" w:rsidR="00DE29B6" w:rsidRDefault="00DE29B6" w:rsidP="00DE29B6">
      <w:pPr>
        <w:shd w:val="clear" w:color="auto" w:fill="FFFFFF"/>
        <w:spacing w:after="0" w:line="240" w:lineRule="auto"/>
        <w:jc w:val="both"/>
        <w:textAlignment w:val="baseline"/>
        <w:rPr>
          <w:rFonts w:ascii="Times New Roman" w:eastAsia="Times New Roman" w:hAnsi="Times New Roman" w:cs="Times New Roman"/>
          <w:b/>
          <w:bCs/>
          <w:sz w:val="24"/>
          <w:szCs w:val="24"/>
          <w:bdr w:val="none" w:sz="0" w:space="0" w:color="auto" w:frame="1"/>
          <w:lang w:eastAsia="tr-TR"/>
        </w:rPr>
      </w:pPr>
      <w:r>
        <w:rPr>
          <w:rFonts w:ascii="Times New Roman" w:eastAsia="Times New Roman" w:hAnsi="Times New Roman" w:cs="Times New Roman"/>
          <w:b/>
          <w:bCs/>
          <w:sz w:val="24"/>
          <w:szCs w:val="24"/>
          <w:bdr w:val="none" w:sz="0" w:space="0" w:color="auto" w:frame="1"/>
          <w:lang w:eastAsia="tr-TR"/>
        </w:rPr>
        <w:t>3-1. Toplumsal Değerlerin Özellikleri:</w:t>
      </w:r>
    </w:p>
    <w:p w14:paraId="2DD3C702" w14:textId="77777777" w:rsidR="00DE29B6" w:rsidRDefault="00DE29B6" w:rsidP="00DE29B6">
      <w:pPr>
        <w:shd w:val="clear" w:color="auto" w:fill="FFFFFF"/>
        <w:spacing w:after="0" w:line="240" w:lineRule="auto"/>
        <w:jc w:val="both"/>
        <w:textAlignment w:val="baseline"/>
        <w:rPr>
          <w:rFonts w:ascii="Times New Roman" w:eastAsia="Times New Roman" w:hAnsi="Times New Roman" w:cs="Times New Roman"/>
          <w:b/>
          <w:sz w:val="24"/>
          <w:szCs w:val="24"/>
          <w:lang w:eastAsia="tr-TR"/>
        </w:rPr>
      </w:pPr>
    </w:p>
    <w:p w14:paraId="308662CF" w14:textId="77777777" w:rsidR="00DE29B6" w:rsidRDefault="00DE29B6" w:rsidP="00DE29B6">
      <w:pPr>
        <w:shd w:val="clear" w:color="auto" w:fill="FFFFFF"/>
        <w:spacing w:after="446" w:line="240" w:lineRule="auto"/>
        <w:jc w:val="both"/>
        <w:textAlignment w:val="baseline"/>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3-2.</w:t>
      </w:r>
      <w:r>
        <w:rPr>
          <w:rFonts w:ascii="Times New Roman" w:eastAsia="Times New Roman" w:hAnsi="Times New Roman" w:cs="Times New Roman"/>
          <w:b/>
          <w:bCs/>
          <w:sz w:val="24"/>
          <w:szCs w:val="24"/>
          <w:bdr w:val="none" w:sz="0" w:space="0" w:color="auto" w:frame="1"/>
          <w:lang w:eastAsia="tr-TR"/>
        </w:rPr>
        <w:t xml:space="preserve"> Toplumsal Değerlerin</w:t>
      </w:r>
      <w:r>
        <w:rPr>
          <w:rFonts w:ascii="Times New Roman" w:eastAsia="Times New Roman" w:hAnsi="Times New Roman" w:cs="Times New Roman"/>
          <w:b/>
          <w:sz w:val="24"/>
          <w:szCs w:val="24"/>
          <w:lang w:eastAsia="tr-TR"/>
        </w:rPr>
        <w:t xml:space="preserve"> İşlevleri:</w:t>
      </w:r>
    </w:p>
    <w:p w14:paraId="2E895E54" w14:textId="77777777" w:rsidR="00DE29B6" w:rsidRDefault="00DE29B6" w:rsidP="00DE29B6">
      <w:pPr>
        <w:shd w:val="clear" w:color="auto" w:fill="FFFFFF"/>
        <w:spacing w:after="446" w:line="240" w:lineRule="auto"/>
        <w:jc w:val="both"/>
        <w:textAlignment w:val="baseline"/>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3-3. Toplumsal Değerler Nelerdir?</w:t>
      </w:r>
    </w:p>
    <w:p w14:paraId="66F48468" w14:textId="77777777" w:rsidR="00DE29B6" w:rsidRDefault="00DE29B6" w:rsidP="00DE29B6">
      <w:pPr>
        <w:jc w:val="both"/>
        <w:rPr>
          <w:rFonts w:ascii="Times New Roman" w:hAnsi="Times New Roman" w:cs="Times New Roman"/>
          <w:b/>
          <w:color w:val="FF0000"/>
          <w:sz w:val="24"/>
          <w:szCs w:val="24"/>
        </w:rPr>
      </w:pPr>
    </w:p>
    <w:p w14:paraId="4D8881B4" w14:textId="77777777" w:rsidR="00DE29B6" w:rsidRDefault="00DE29B6" w:rsidP="00DE29B6">
      <w:pPr>
        <w:jc w:val="both"/>
        <w:rPr>
          <w:rFonts w:ascii="Times New Roman" w:hAnsi="Times New Roman" w:cs="Times New Roman"/>
          <w:b/>
          <w:color w:val="FF0000"/>
          <w:sz w:val="24"/>
          <w:szCs w:val="24"/>
        </w:rPr>
      </w:pPr>
    </w:p>
    <w:p w14:paraId="08E4B88D" w14:textId="77777777" w:rsidR="00DE29B6" w:rsidRDefault="00DE29B6" w:rsidP="00DE29B6">
      <w:pPr>
        <w:jc w:val="both"/>
        <w:rPr>
          <w:rFonts w:ascii="Times New Roman" w:hAnsi="Times New Roman" w:cs="Times New Roman"/>
          <w:b/>
          <w:color w:val="FF0000"/>
          <w:sz w:val="24"/>
          <w:szCs w:val="24"/>
        </w:rPr>
      </w:pPr>
    </w:p>
    <w:p w14:paraId="4988AAC0" w14:textId="77777777" w:rsidR="00DE29B6" w:rsidRDefault="00DE29B6" w:rsidP="00DE29B6">
      <w:pPr>
        <w:jc w:val="both"/>
        <w:rPr>
          <w:rFonts w:ascii="Times New Roman" w:hAnsi="Times New Roman" w:cs="Times New Roman"/>
          <w:b/>
          <w:color w:val="FF0000"/>
          <w:sz w:val="24"/>
          <w:szCs w:val="24"/>
        </w:rPr>
      </w:pPr>
    </w:p>
    <w:p w14:paraId="5B05E561" w14:textId="77777777" w:rsidR="00DE29B6" w:rsidRDefault="00DE29B6" w:rsidP="00DE29B6">
      <w:pPr>
        <w:jc w:val="both"/>
        <w:rPr>
          <w:rFonts w:ascii="Times New Roman" w:hAnsi="Times New Roman" w:cs="Times New Roman"/>
          <w:b/>
          <w:color w:val="FF0000"/>
          <w:sz w:val="24"/>
          <w:szCs w:val="24"/>
        </w:rPr>
      </w:pPr>
    </w:p>
    <w:p w14:paraId="0C3D90DC" w14:textId="77777777" w:rsidR="00DE29B6" w:rsidRDefault="00DE29B6" w:rsidP="00DE29B6">
      <w:pPr>
        <w:jc w:val="both"/>
        <w:rPr>
          <w:rFonts w:ascii="Times New Roman" w:hAnsi="Times New Roman" w:cs="Times New Roman"/>
          <w:b/>
          <w:color w:val="FF0000"/>
          <w:sz w:val="24"/>
          <w:szCs w:val="24"/>
        </w:rPr>
      </w:pPr>
    </w:p>
    <w:p w14:paraId="1B0B6410" w14:textId="77777777" w:rsidR="00DE29B6" w:rsidRDefault="00DE29B6" w:rsidP="00DE29B6">
      <w:pPr>
        <w:jc w:val="both"/>
        <w:rPr>
          <w:rFonts w:ascii="Times New Roman" w:hAnsi="Times New Roman" w:cs="Times New Roman"/>
          <w:b/>
          <w:color w:val="FF0000"/>
          <w:sz w:val="24"/>
          <w:szCs w:val="24"/>
        </w:rPr>
      </w:pPr>
    </w:p>
    <w:p w14:paraId="1F0A8B43" w14:textId="77777777" w:rsidR="00DE29B6" w:rsidRDefault="00DE29B6" w:rsidP="00DE29B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4- EVRENSEL İNSANLIK DEĞERLERİ VE EKOLOJİK DEĞERLER</w:t>
      </w:r>
    </w:p>
    <w:p w14:paraId="728D4DD2"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4.1-  Evrensel İnsanlık Değerleri</w:t>
      </w:r>
    </w:p>
    <w:p w14:paraId="31EF723E"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4.2-  Ekolojik Değerler</w:t>
      </w:r>
    </w:p>
    <w:p w14:paraId="49FE7F3A"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4.2-2-A- Çevre Sevgisi</w:t>
      </w:r>
    </w:p>
    <w:p w14:paraId="4363B195"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4.2-2-B- Çevreye Saygı</w:t>
      </w:r>
    </w:p>
    <w:p w14:paraId="62A06EFA"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4.2-2-C- Ekolojik Girişim ve Katılım</w:t>
      </w:r>
    </w:p>
    <w:p w14:paraId="3FCE6275"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4.2-2-D- Çevresel Sorumluluk</w:t>
      </w:r>
    </w:p>
    <w:p w14:paraId="6BA40316"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4.2-2-E- Ekolojik Farkındalık</w:t>
      </w:r>
    </w:p>
    <w:p w14:paraId="0E174201"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4.2-2-F- Ekolojik Duyarlılık</w:t>
      </w:r>
    </w:p>
    <w:p w14:paraId="2D4BE021"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4.2-2-G- Ekolojik Sorumluluk</w:t>
      </w:r>
    </w:p>
    <w:p w14:paraId="52E21B91" w14:textId="77777777" w:rsidR="00DE29B6" w:rsidRDefault="00DE29B6" w:rsidP="00DE29B6">
      <w:pPr>
        <w:pStyle w:val="Normal1"/>
        <w:spacing w:line="360" w:lineRule="auto"/>
        <w:jc w:val="both"/>
        <w:rPr>
          <w:b/>
          <w:bCs/>
        </w:rPr>
      </w:pPr>
      <w:proofErr w:type="gramStart"/>
      <w:r>
        <w:rPr>
          <w:b/>
        </w:rPr>
        <w:t xml:space="preserve">4.2-1- </w:t>
      </w:r>
      <w:proofErr w:type="spellStart"/>
      <w:r>
        <w:rPr>
          <w:b/>
          <w:bCs/>
        </w:rPr>
        <w:t>Ekolojik</w:t>
      </w:r>
      <w:proofErr w:type="spellEnd"/>
      <w:r>
        <w:rPr>
          <w:b/>
          <w:bCs/>
        </w:rPr>
        <w:t xml:space="preserve"> </w:t>
      </w:r>
      <w:proofErr w:type="spellStart"/>
      <w:r>
        <w:rPr>
          <w:b/>
          <w:bCs/>
        </w:rPr>
        <w:t>Değerler</w:t>
      </w:r>
      <w:proofErr w:type="spellEnd"/>
      <w:r>
        <w:rPr>
          <w:b/>
          <w:bCs/>
        </w:rPr>
        <w:t xml:space="preserve"> </w:t>
      </w:r>
      <w:proofErr w:type="spellStart"/>
      <w:r>
        <w:rPr>
          <w:b/>
          <w:bCs/>
        </w:rPr>
        <w:t>Neden</w:t>
      </w:r>
      <w:proofErr w:type="spellEnd"/>
      <w:r>
        <w:rPr>
          <w:b/>
          <w:bCs/>
        </w:rPr>
        <w:t xml:space="preserve"> </w:t>
      </w:r>
      <w:proofErr w:type="spellStart"/>
      <w:r>
        <w:rPr>
          <w:b/>
          <w:bCs/>
        </w:rPr>
        <w:t>Önemlidir</w:t>
      </w:r>
      <w:proofErr w:type="spellEnd"/>
      <w:r>
        <w:rPr>
          <w:b/>
          <w:bCs/>
        </w:rPr>
        <w:t>?</w:t>
      </w:r>
      <w:proofErr w:type="gramEnd"/>
    </w:p>
    <w:p w14:paraId="474871C0" w14:textId="77777777" w:rsidR="00DE29B6" w:rsidRDefault="00DE29B6" w:rsidP="00DE29B6">
      <w:pPr>
        <w:pStyle w:val="Normal1"/>
        <w:spacing w:line="360" w:lineRule="auto"/>
        <w:jc w:val="both"/>
        <w:rPr>
          <w:b/>
        </w:rPr>
      </w:pPr>
      <w:r>
        <w:rPr>
          <w:b/>
        </w:rPr>
        <w:t xml:space="preserve">4.2-2- </w:t>
      </w:r>
      <w:proofErr w:type="spellStart"/>
      <w:r>
        <w:rPr>
          <w:b/>
        </w:rPr>
        <w:t>Ekolojik</w:t>
      </w:r>
      <w:proofErr w:type="spellEnd"/>
      <w:r>
        <w:rPr>
          <w:b/>
        </w:rPr>
        <w:t xml:space="preserve"> </w:t>
      </w:r>
      <w:proofErr w:type="spellStart"/>
      <w:r>
        <w:rPr>
          <w:b/>
        </w:rPr>
        <w:t>Değerlerin</w:t>
      </w:r>
      <w:proofErr w:type="spellEnd"/>
      <w:r>
        <w:rPr>
          <w:b/>
        </w:rPr>
        <w:t xml:space="preserve"> </w:t>
      </w:r>
      <w:proofErr w:type="spellStart"/>
      <w:r>
        <w:rPr>
          <w:b/>
        </w:rPr>
        <w:t>Sınıflandırılması</w:t>
      </w:r>
      <w:proofErr w:type="spellEnd"/>
    </w:p>
    <w:p w14:paraId="4140B80E" w14:textId="77777777" w:rsidR="00DE29B6" w:rsidRDefault="00DE29B6" w:rsidP="00DE29B6">
      <w:pPr>
        <w:pStyle w:val="Normal1"/>
        <w:spacing w:line="360" w:lineRule="auto"/>
        <w:jc w:val="both"/>
        <w:rPr>
          <w:b/>
        </w:rPr>
      </w:pPr>
      <w:r>
        <w:rPr>
          <w:b/>
        </w:rPr>
        <w:t xml:space="preserve">4.2-3- </w:t>
      </w:r>
      <w:proofErr w:type="spellStart"/>
      <w:r>
        <w:rPr>
          <w:b/>
        </w:rPr>
        <w:t>Çevre</w:t>
      </w:r>
      <w:proofErr w:type="spellEnd"/>
      <w:r>
        <w:rPr>
          <w:b/>
        </w:rPr>
        <w:t xml:space="preserve"> </w:t>
      </w:r>
      <w:proofErr w:type="spellStart"/>
      <w:r>
        <w:rPr>
          <w:b/>
        </w:rPr>
        <w:t>Kirliliğinin</w:t>
      </w:r>
      <w:proofErr w:type="spellEnd"/>
      <w:r>
        <w:rPr>
          <w:b/>
        </w:rPr>
        <w:t xml:space="preserve"> </w:t>
      </w:r>
      <w:proofErr w:type="spellStart"/>
      <w:r>
        <w:rPr>
          <w:b/>
        </w:rPr>
        <w:t>Önlenmesinde</w:t>
      </w:r>
      <w:proofErr w:type="spellEnd"/>
      <w:r>
        <w:rPr>
          <w:b/>
        </w:rPr>
        <w:t xml:space="preserve"> </w:t>
      </w:r>
      <w:proofErr w:type="spellStart"/>
      <w:r>
        <w:rPr>
          <w:b/>
        </w:rPr>
        <w:t>Vatandaşların</w:t>
      </w:r>
      <w:proofErr w:type="spellEnd"/>
      <w:r>
        <w:rPr>
          <w:b/>
        </w:rPr>
        <w:t xml:space="preserve"> </w:t>
      </w:r>
      <w:proofErr w:type="spellStart"/>
      <w:r>
        <w:rPr>
          <w:b/>
        </w:rPr>
        <w:t>Rolü</w:t>
      </w:r>
      <w:proofErr w:type="spellEnd"/>
    </w:p>
    <w:p w14:paraId="6AE1BABD" w14:textId="77777777" w:rsidR="00DE29B6" w:rsidRDefault="00DE29B6" w:rsidP="00DE29B6">
      <w:pPr>
        <w:pStyle w:val="Normal1"/>
        <w:spacing w:line="360" w:lineRule="auto"/>
        <w:jc w:val="both"/>
        <w:rPr>
          <w:b/>
        </w:rPr>
      </w:pPr>
      <w:r>
        <w:rPr>
          <w:b/>
        </w:rPr>
        <w:t xml:space="preserve">4.2-3- A) </w:t>
      </w:r>
      <w:proofErr w:type="spellStart"/>
      <w:r>
        <w:rPr>
          <w:b/>
        </w:rPr>
        <w:t>Çöpü</w:t>
      </w:r>
      <w:proofErr w:type="spellEnd"/>
      <w:r>
        <w:rPr>
          <w:b/>
        </w:rPr>
        <w:t xml:space="preserve"> </w:t>
      </w:r>
      <w:proofErr w:type="spellStart"/>
      <w:r>
        <w:rPr>
          <w:b/>
        </w:rPr>
        <w:t>Azaltmak</w:t>
      </w:r>
      <w:proofErr w:type="spellEnd"/>
    </w:p>
    <w:p w14:paraId="70C5D3B4" w14:textId="77777777" w:rsidR="00DE29B6" w:rsidRDefault="00DE29B6" w:rsidP="00DE29B6">
      <w:pPr>
        <w:pStyle w:val="Normal1"/>
        <w:spacing w:line="360" w:lineRule="auto"/>
        <w:jc w:val="both"/>
        <w:rPr>
          <w:b/>
        </w:rPr>
      </w:pPr>
      <w:r>
        <w:rPr>
          <w:b/>
        </w:rPr>
        <w:t xml:space="preserve">4.2-3- B) </w:t>
      </w:r>
      <w:proofErr w:type="spellStart"/>
      <w:r>
        <w:rPr>
          <w:b/>
        </w:rPr>
        <w:t>Plastik</w:t>
      </w:r>
      <w:proofErr w:type="spellEnd"/>
      <w:r>
        <w:rPr>
          <w:b/>
        </w:rPr>
        <w:t xml:space="preserve"> </w:t>
      </w:r>
      <w:proofErr w:type="spellStart"/>
      <w:r>
        <w:rPr>
          <w:b/>
        </w:rPr>
        <w:t>Kullanımını</w:t>
      </w:r>
      <w:proofErr w:type="spellEnd"/>
      <w:r>
        <w:rPr>
          <w:b/>
        </w:rPr>
        <w:t xml:space="preserve"> </w:t>
      </w:r>
      <w:proofErr w:type="spellStart"/>
      <w:r>
        <w:rPr>
          <w:b/>
        </w:rPr>
        <w:t>Azaltmak</w:t>
      </w:r>
      <w:proofErr w:type="spellEnd"/>
    </w:p>
    <w:p w14:paraId="705781B8" w14:textId="77777777" w:rsidR="00DE29B6" w:rsidRDefault="00DE29B6" w:rsidP="00DE29B6">
      <w:pPr>
        <w:pStyle w:val="Normal1"/>
        <w:spacing w:line="360" w:lineRule="auto"/>
        <w:jc w:val="both"/>
        <w:rPr>
          <w:b/>
        </w:rPr>
      </w:pPr>
      <w:r>
        <w:rPr>
          <w:b/>
        </w:rPr>
        <w:t xml:space="preserve">4.2-3- C) </w:t>
      </w:r>
      <w:proofErr w:type="spellStart"/>
      <w:r>
        <w:rPr>
          <w:b/>
        </w:rPr>
        <w:t>Eko</w:t>
      </w:r>
      <w:proofErr w:type="spellEnd"/>
      <w:r>
        <w:rPr>
          <w:b/>
        </w:rPr>
        <w:t xml:space="preserve"> </w:t>
      </w:r>
      <w:proofErr w:type="spellStart"/>
      <w:r>
        <w:rPr>
          <w:b/>
        </w:rPr>
        <w:t>Seyehat</w:t>
      </w:r>
      <w:proofErr w:type="spellEnd"/>
    </w:p>
    <w:p w14:paraId="68186E3F" w14:textId="77777777" w:rsidR="00DE29B6" w:rsidRDefault="00DE29B6" w:rsidP="00DE29B6">
      <w:pPr>
        <w:pStyle w:val="Normal1"/>
        <w:spacing w:line="360" w:lineRule="auto"/>
        <w:jc w:val="both"/>
        <w:rPr>
          <w:b/>
        </w:rPr>
      </w:pPr>
      <w:r>
        <w:rPr>
          <w:b/>
        </w:rPr>
        <w:t xml:space="preserve">4.2-3- D) </w:t>
      </w:r>
      <w:proofErr w:type="spellStart"/>
      <w:r>
        <w:rPr>
          <w:b/>
        </w:rPr>
        <w:t>Bahçeler</w:t>
      </w:r>
      <w:proofErr w:type="spellEnd"/>
      <w:r>
        <w:rPr>
          <w:b/>
        </w:rPr>
        <w:t xml:space="preserve"> </w:t>
      </w:r>
      <w:proofErr w:type="spellStart"/>
      <w:r>
        <w:rPr>
          <w:b/>
        </w:rPr>
        <w:t>ve</w:t>
      </w:r>
      <w:proofErr w:type="spellEnd"/>
      <w:r>
        <w:rPr>
          <w:b/>
        </w:rPr>
        <w:t xml:space="preserve"> </w:t>
      </w:r>
      <w:proofErr w:type="spellStart"/>
      <w:r>
        <w:rPr>
          <w:b/>
        </w:rPr>
        <w:t>Kompost</w:t>
      </w:r>
      <w:proofErr w:type="spellEnd"/>
    </w:p>
    <w:p w14:paraId="0C4A5137" w14:textId="77777777" w:rsidR="00DE29B6" w:rsidRDefault="00DE29B6" w:rsidP="00DE29B6">
      <w:pPr>
        <w:pStyle w:val="Normal1"/>
        <w:spacing w:line="360" w:lineRule="auto"/>
        <w:jc w:val="both"/>
        <w:rPr>
          <w:b/>
        </w:rPr>
      </w:pPr>
      <w:r>
        <w:rPr>
          <w:b/>
        </w:rPr>
        <w:t xml:space="preserve">4.2-3- E) </w:t>
      </w:r>
      <w:proofErr w:type="spellStart"/>
      <w:r>
        <w:rPr>
          <w:b/>
        </w:rPr>
        <w:t>Enerjiden</w:t>
      </w:r>
      <w:proofErr w:type="spellEnd"/>
      <w:r>
        <w:rPr>
          <w:b/>
        </w:rPr>
        <w:t xml:space="preserve"> </w:t>
      </w:r>
      <w:proofErr w:type="spellStart"/>
      <w:r>
        <w:rPr>
          <w:b/>
        </w:rPr>
        <w:t>Tasarruf</w:t>
      </w:r>
      <w:proofErr w:type="spellEnd"/>
      <w:r>
        <w:rPr>
          <w:b/>
        </w:rPr>
        <w:t xml:space="preserve"> </w:t>
      </w:r>
      <w:proofErr w:type="spellStart"/>
      <w:r>
        <w:rPr>
          <w:b/>
        </w:rPr>
        <w:t>Etmek</w:t>
      </w:r>
      <w:proofErr w:type="spellEnd"/>
    </w:p>
    <w:p w14:paraId="1A1A54CB" w14:textId="77777777" w:rsidR="00DE29B6" w:rsidRDefault="00DE29B6" w:rsidP="00DE29B6">
      <w:pPr>
        <w:pStyle w:val="Normal1"/>
        <w:spacing w:line="360" w:lineRule="auto"/>
        <w:jc w:val="both"/>
        <w:rPr>
          <w:b/>
        </w:rPr>
      </w:pPr>
      <w:r>
        <w:rPr>
          <w:b/>
        </w:rPr>
        <w:t xml:space="preserve">4.2-3- F) </w:t>
      </w:r>
      <w:proofErr w:type="spellStart"/>
      <w:r>
        <w:rPr>
          <w:b/>
        </w:rPr>
        <w:t>Yenilenebilir</w:t>
      </w:r>
      <w:proofErr w:type="spellEnd"/>
      <w:r>
        <w:rPr>
          <w:b/>
        </w:rPr>
        <w:t xml:space="preserve"> </w:t>
      </w:r>
      <w:proofErr w:type="spellStart"/>
      <w:r>
        <w:rPr>
          <w:b/>
        </w:rPr>
        <w:t>Enerji</w:t>
      </w:r>
      <w:proofErr w:type="spellEnd"/>
      <w:r>
        <w:rPr>
          <w:b/>
        </w:rPr>
        <w:t xml:space="preserve"> </w:t>
      </w:r>
      <w:proofErr w:type="spellStart"/>
      <w:r>
        <w:rPr>
          <w:b/>
        </w:rPr>
        <w:t>Kullanmak</w:t>
      </w:r>
      <w:proofErr w:type="spellEnd"/>
    </w:p>
    <w:p w14:paraId="7F33B0DB" w14:textId="77777777" w:rsidR="00DE29B6" w:rsidRDefault="00DE29B6" w:rsidP="00DE29B6">
      <w:pPr>
        <w:pStyle w:val="Normal1"/>
        <w:spacing w:line="360" w:lineRule="auto"/>
        <w:jc w:val="both"/>
        <w:rPr>
          <w:b/>
        </w:rPr>
      </w:pPr>
      <w:r>
        <w:rPr>
          <w:b/>
        </w:rPr>
        <w:t xml:space="preserve">4.2-3- G) </w:t>
      </w:r>
      <w:proofErr w:type="spellStart"/>
      <w:r>
        <w:rPr>
          <w:b/>
        </w:rPr>
        <w:t>Yiyecekleri</w:t>
      </w:r>
      <w:proofErr w:type="spellEnd"/>
      <w:r>
        <w:rPr>
          <w:b/>
        </w:rPr>
        <w:t xml:space="preserve"> </w:t>
      </w:r>
      <w:proofErr w:type="spellStart"/>
      <w:r>
        <w:rPr>
          <w:b/>
        </w:rPr>
        <w:t>İsraf</w:t>
      </w:r>
      <w:proofErr w:type="spellEnd"/>
      <w:r>
        <w:rPr>
          <w:b/>
        </w:rPr>
        <w:t xml:space="preserve"> </w:t>
      </w:r>
      <w:proofErr w:type="spellStart"/>
      <w:r>
        <w:rPr>
          <w:b/>
        </w:rPr>
        <w:t>Etmemek</w:t>
      </w:r>
      <w:proofErr w:type="spellEnd"/>
    </w:p>
    <w:p w14:paraId="7D14BBD7" w14:textId="77777777" w:rsidR="00DE29B6" w:rsidRDefault="00DE29B6" w:rsidP="00DE29B6">
      <w:pPr>
        <w:pStyle w:val="Normal1"/>
        <w:spacing w:line="360" w:lineRule="auto"/>
        <w:jc w:val="both"/>
        <w:rPr>
          <w:b/>
        </w:rPr>
      </w:pPr>
      <w:r>
        <w:rPr>
          <w:b/>
        </w:rPr>
        <w:t xml:space="preserve">4.2-3- H) </w:t>
      </w:r>
      <w:proofErr w:type="spellStart"/>
      <w:r>
        <w:rPr>
          <w:b/>
        </w:rPr>
        <w:t>Sürdürülebilir</w:t>
      </w:r>
      <w:proofErr w:type="spellEnd"/>
      <w:r>
        <w:rPr>
          <w:b/>
        </w:rPr>
        <w:t xml:space="preserve"> </w:t>
      </w:r>
      <w:proofErr w:type="spellStart"/>
      <w:r>
        <w:rPr>
          <w:b/>
        </w:rPr>
        <w:t>Giysiler</w:t>
      </w:r>
      <w:proofErr w:type="spellEnd"/>
      <w:r>
        <w:rPr>
          <w:b/>
        </w:rPr>
        <w:t xml:space="preserve"> </w:t>
      </w:r>
      <w:proofErr w:type="spellStart"/>
      <w:r>
        <w:rPr>
          <w:b/>
        </w:rPr>
        <w:t>Giymek</w:t>
      </w:r>
      <w:proofErr w:type="spellEnd"/>
    </w:p>
    <w:p w14:paraId="1F7711BB" w14:textId="77777777" w:rsidR="00DE29B6" w:rsidRDefault="00DE29B6" w:rsidP="00DE29B6">
      <w:pPr>
        <w:pStyle w:val="Normal1"/>
        <w:spacing w:line="360" w:lineRule="auto"/>
        <w:jc w:val="both"/>
        <w:rPr>
          <w:b/>
        </w:rPr>
      </w:pPr>
      <w:r>
        <w:rPr>
          <w:b/>
        </w:rPr>
        <w:t xml:space="preserve">4.2-3- I) </w:t>
      </w:r>
      <w:proofErr w:type="spellStart"/>
      <w:r>
        <w:rPr>
          <w:b/>
        </w:rPr>
        <w:t>Kemer</w:t>
      </w:r>
      <w:proofErr w:type="spellEnd"/>
      <w:r>
        <w:rPr>
          <w:b/>
        </w:rPr>
        <w:t xml:space="preserve"> </w:t>
      </w:r>
      <w:proofErr w:type="spellStart"/>
      <w:r>
        <w:rPr>
          <w:b/>
        </w:rPr>
        <w:t>Sıkma</w:t>
      </w:r>
      <w:proofErr w:type="spellEnd"/>
    </w:p>
    <w:p w14:paraId="35EFF8B1" w14:textId="77777777" w:rsidR="00DE29B6" w:rsidRDefault="00DE29B6" w:rsidP="00DE29B6">
      <w:pPr>
        <w:pStyle w:val="Normal1"/>
        <w:spacing w:line="360" w:lineRule="auto"/>
        <w:jc w:val="both"/>
        <w:rPr>
          <w:b/>
        </w:rPr>
      </w:pPr>
      <w:r>
        <w:rPr>
          <w:b/>
        </w:rPr>
        <w:t xml:space="preserve">4.2-3- İ) </w:t>
      </w:r>
      <w:proofErr w:type="spellStart"/>
      <w:r>
        <w:rPr>
          <w:b/>
        </w:rPr>
        <w:t>Dayanışma</w:t>
      </w:r>
      <w:proofErr w:type="spellEnd"/>
    </w:p>
    <w:p w14:paraId="52247C43" w14:textId="77777777" w:rsidR="00DE29B6" w:rsidRDefault="00DE29B6" w:rsidP="00DE29B6">
      <w:pPr>
        <w:pStyle w:val="Normal1"/>
        <w:spacing w:line="360" w:lineRule="auto"/>
        <w:jc w:val="both"/>
        <w:rPr>
          <w:b/>
        </w:rPr>
      </w:pPr>
      <w:r>
        <w:rPr>
          <w:b/>
        </w:rPr>
        <w:t xml:space="preserve">4.2-3- J) </w:t>
      </w:r>
      <w:proofErr w:type="spellStart"/>
      <w:r>
        <w:rPr>
          <w:b/>
        </w:rPr>
        <w:t>Ortak</w:t>
      </w:r>
      <w:proofErr w:type="spellEnd"/>
      <w:r>
        <w:rPr>
          <w:b/>
        </w:rPr>
        <w:t xml:space="preserve"> </w:t>
      </w:r>
      <w:proofErr w:type="spellStart"/>
      <w:r>
        <w:rPr>
          <w:b/>
        </w:rPr>
        <w:t>Sorumluluk</w:t>
      </w:r>
      <w:proofErr w:type="spellEnd"/>
    </w:p>
    <w:p w14:paraId="5CBFE7A3" w14:textId="77777777" w:rsidR="00DE29B6" w:rsidRDefault="00DE29B6" w:rsidP="00DE29B6">
      <w:pPr>
        <w:pStyle w:val="Normal1"/>
        <w:spacing w:line="360" w:lineRule="auto"/>
        <w:jc w:val="both"/>
        <w:rPr>
          <w:b/>
        </w:rPr>
      </w:pPr>
      <w:r>
        <w:rPr>
          <w:b/>
        </w:rPr>
        <w:t xml:space="preserve">4.2-3- K) </w:t>
      </w:r>
      <w:proofErr w:type="spellStart"/>
      <w:r>
        <w:rPr>
          <w:b/>
        </w:rPr>
        <w:t>Empati</w:t>
      </w:r>
      <w:proofErr w:type="spellEnd"/>
    </w:p>
    <w:p w14:paraId="49263520" w14:textId="77777777" w:rsidR="00DE29B6" w:rsidRDefault="00DE29B6" w:rsidP="00DE29B6">
      <w:pPr>
        <w:pStyle w:val="Normal1"/>
        <w:spacing w:line="360" w:lineRule="auto"/>
        <w:jc w:val="both"/>
        <w:rPr>
          <w:b/>
        </w:rPr>
      </w:pPr>
      <w:r>
        <w:rPr>
          <w:b/>
        </w:rPr>
        <w:t xml:space="preserve">4.2-3- L) </w:t>
      </w:r>
      <w:proofErr w:type="spellStart"/>
      <w:r>
        <w:rPr>
          <w:b/>
        </w:rPr>
        <w:t>Tutarlılık</w:t>
      </w:r>
      <w:proofErr w:type="spellEnd"/>
    </w:p>
    <w:p w14:paraId="59D0EF74" w14:textId="77777777" w:rsidR="00DE29B6" w:rsidRDefault="00DE29B6" w:rsidP="00DE29B6">
      <w:pPr>
        <w:pStyle w:val="Normal1"/>
        <w:spacing w:line="360" w:lineRule="auto"/>
        <w:jc w:val="both"/>
        <w:rPr>
          <w:b/>
          <w:bCs/>
          <w:color w:val="FF0000"/>
        </w:rPr>
      </w:pPr>
    </w:p>
    <w:p w14:paraId="3F7F2562" w14:textId="77777777" w:rsidR="00DE29B6" w:rsidRDefault="00DE29B6" w:rsidP="00DE29B6">
      <w:pPr>
        <w:pStyle w:val="Normal1"/>
        <w:spacing w:line="360" w:lineRule="auto"/>
        <w:jc w:val="both"/>
        <w:rPr>
          <w:b/>
          <w:bCs/>
          <w:color w:val="FF0000"/>
        </w:rPr>
      </w:pPr>
    </w:p>
    <w:p w14:paraId="0BC9FE31" w14:textId="77777777" w:rsidR="00DE29B6" w:rsidRDefault="00DE29B6" w:rsidP="00DE29B6">
      <w:pPr>
        <w:pStyle w:val="Normal1"/>
        <w:spacing w:line="360" w:lineRule="auto"/>
        <w:jc w:val="both"/>
        <w:rPr>
          <w:b/>
          <w:bCs/>
          <w:color w:val="FF0000"/>
        </w:rPr>
      </w:pPr>
    </w:p>
    <w:p w14:paraId="5F294C41" w14:textId="77777777" w:rsidR="00DE29B6" w:rsidRDefault="00DE29B6" w:rsidP="00DE29B6">
      <w:pPr>
        <w:pStyle w:val="Normal1"/>
        <w:spacing w:line="360" w:lineRule="auto"/>
        <w:jc w:val="both"/>
        <w:rPr>
          <w:b/>
          <w:bCs/>
          <w:color w:val="FF0000"/>
        </w:rPr>
      </w:pPr>
    </w:p>
    <w:p w14:paraId="4E5F4B21" w14:textId="77777777" w:rsidR="00DE29B6" w:rsidRDefault="00DE29B6" w:rsidP="00DE29B6">
      <w:pPr>
        <w:pStyle w:val="Normal1"/>
        <w:spacing w:line="360" w:lineRule="auto"/>
        <w:jc w:val="both"/>
        <w:rPr>
          <w:b/>
          <w:bCs/>
          <w:color w:val="FF0000"/>
        </w:rPr>
      </w:pPr>
      <w:r>
        <w:rPr>
          <w:b/>
          <w:bCs/>
          <w:color w:val="FF0000"/>
        </w:rPr>
        <w:t xml:space="preserve">5.  İYİ UYGULAMA ÖRNEKLERI  </w:t>
      </w:r>
    </w:p>
    <w:p w14:paraId="38D211F2" w14:textId="77777777" w:rsidR="00DE29B6" w:rsidRDefault="00DE29B6" w:rsidP="00DE29B6">
      <w:pPr>
        <w:pStyle w:val="Normal1"/>
        <w:spacing w:line="360" w:lineRule="auto"/>
        <w:jc w:val="both"/>
        <w:rPr>
          <w:b/>
          <w:bCs/>
        </w:rPr>
      </w:pPr>
      <w:r>
        <w:rPr>
          <w:b/>
          <w:bCs/>
        </w:rPr>
        <w:t xml:space="preserve">5.1-A) </w:t>
      </w:r>
      <w:proofErr w:type="spellStart"/>
      <w:r>
        <w:rPr>
          <w:b/>
          <w:bCs/>
        </w:rPr>
        <w:t>Portekiz</w:t>
      </w:r>
      <w:proofErr w:type="spellEnd"/>
      <w:r>
        <w:rPr>
          <w:b/>
          <w:bCs/>
        </w:rPr>
        <w:t xml:space="preserve"> </w:t>
      </w:r>
      <w:proofErr w:type="spellStart"/>
      <w:r>
        <w:rPr>
          <w:b/>
          <w:bCs/>
        </w:rPr>
        <w:t>Örneği</w:t>
      </w:r>
      <w:proofErr w:type="spellEnd"/>
    </w:p>
    <w:p w14:paraId="6E074C66" w14:textId="77777777" w:rsidR="00DE29B6" w:rsidRDefault="00DE29B6" w:rsidP="00DE29B6">
      <w:pPr>
        <w:pStyle w:val="Normal1"/>
        <w:spacing w:line="360" w:lineRule="auto"/>
        <w:jc w:val="both"/>
        <w:rPr>
          <w:b/>
          <w:bCs/>
        </w:rPr>
      </w:pPr>
      <w:r>
        <w:rPr>
          <w:b/>
          <w:bCs/>
        </w:rPr>
        <w:t xml:space="preserve">5.1-B) </w:t>
      </w:r>
      <w:proofErr w:type="spellStart"/>
      <w:r>
        <w:rPr>
          <w:b/>
          <w:bCs/>
        </w:rPr>
        <w:t>İspanya</w:t>
      </w:r>
      <w:proofErr w:type="spellEnd"/>
      <w:r>
        <w:rPr>
          <w:b/>
          <w:bCs/>
        </w:rPr>
        <w:t xml:space="preserve"> </w:t>
      </w:r>
      <w:proofErr w:type="spellStart"/>
      <w:r>
        <w:rPr>
          <w:b/>
          <w:bCs/>
        </w:rPr>
        <w:t>Örneği</w:t>
      </w:r>
      <w:proofErr w:type="spellEnd"/>
    </w:p>
    <w:p w14:paraId="290ADCF1" w14:textId="77777777" w:rsidR="00DE29B6" w:rsidRDefault="00DE29B6" w:rsidP="00DE29B6">
      <w:pPr>
        <w:pStyle w:val="Normal1"/>
        <w:spacing w:line="360" w:lineRule="auto"/>
        <w:jc w:val="both"/>
        <w:rPr>
          <w:b/>
          <w:bCs/>
        </w:rPr>
      </w:pPr>
      <w:r>
        <w:rPr>
          <w:b/>
          <w:bCs/>
        </w:rPr>
        <w:t xml:space="preserve">5.1-C) </w:t>
      </w:r>
      <w:proofErr w:type="spellStart"/>
      <w:r>
        <w:rPr>
          <w:b/>
          <w:bCs/>
        </w:rPr>
        <w:t>Litvanya</w:t>
      </w:r>
      <w:proofErr w:type="spellEnd"/>
      <w:r>
        <w:rPr>
          <w:b/>
          <w:bCs/>
        </w:rPr>
        <w:t xml:space="preserve"> </w:t>
      </w:r>
      <w:proofErr w:type="spellStart"/>
      <w:r>
        <w:rPr>
          <w:b/>
          <w:bCs/>
        </w:rPr>
        <w:t>Örneği</w:t>
      </w:r>
      <w:proofErr w:type="spellEnd"/>
    </w:p>
    <w:p w14:paraId="20CAD501" w14:textId="77777777" w:rsidR="00DE29B6" w:rsidRDefault="00DE29B6" w:rsidP="00DE29B6">
      <w:pPr>
        <w:pStyle w:val="Normal1"/>
        <w:spacing w:line="360" w:lineRule="auto"/>
        <w:jc w:val="both"/>
        <w:rPr>
          <w:b/>
          <w:bCs/>
        </w:rPr>
      </w:pPr>
      <w:r>
        <w:rPr>
          <w:b/>
          <w:bCs/>
        </w:rPr>
        <w:t xml:space="preserve">5.1-D) </w:t>
      </w:r>
      <w:proofErr w:type="spellStart"/>
      <w:r>
        <w:rPr>
          <w:b/>
          <w:bCs/>
        </w:rPr>
        <w:t>Türkiye</w:t>
      </w:r>
      <w:proofErr w:type="spellEnd"/>
      <w:r>
        <w:rPr>
          <w:b/>
          <w:bCs/>
        </w:rPr>
        <w:t xml:space="preserve"> </w:t>
      </w:r>
      <w:proofErr w:type="spellStart"/>
      <w:r>
        <w:rPr>
          <w:b/>
          <w:bCs/>
        </w:rPr>
        <w:t>Örneği</w:t>
      </w:r>
      <w:proofErr w:type="spellEnd"/>
    </w:p>
    <w:p w14:paraId="205A5DD5" w14:textId="77777777" w:rsidR="00DE29B6" w:rsidRDefault="00DE29B6" w:rsidP="00DE29B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6. DEĞERLERİN TESPİTİ</w:t>
      </w:r>
    </w:p>
    <w:p w14:paraId="45CE7F62"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 xml:space="preserve">6.1- Kullanılan Yöntem ve Teknikler </w:t>
      </w:r>
    </w:p>
    <w:p w14:paraId="1DF9A5A0"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6.1- A</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Yöntem 1</w:t>
      </w:r>
    </w:p>
    <w:p w14:paraId="0D53A87F"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6.1- B Yöntem 2</w:t>
      </w:r>
    </w:p>
    <w:p w14:paraId="5D73BA8B"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6.2- Smart Hedef Nedir?</w:t>
      </w:r>
    </w:p>
    <w:p w14:paraId="3BC85F5B"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6.3- Hedef Nasıl Belirlenir?</w:t>
      </w:r>
    </w:p>
    <w:p w14:paraId="10FEFF60"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6.4- Değerler Entegrasyonu</w:t>
      </w:r>
    </w:p>
    <w:p w14:paraId="2197CD22" w14:textId="77777777" w:rsidR="00DE29B6" w:rsidRDefault="00DE29B6" w:rsidP="00DE29B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7. ÖLÇME DEĞERLENDİRME</w:t>
      </w:r>
    </w:p>
    <w:p w14:paraId="57A56139"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7.1- A Beklentiler Çalışması</w:t>
      </w:r>
    </w:p>
    <w:p w14:paraId="7E8FB9AB"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7.1- B Geri Bildirimler</w:t>
      </w:r>
    </w:p>
    <w:p w14:paraId="6AD2DFE3"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7.1- C Memnuniyet Anketi</w:t>
      </w:r>
    </w:p>
    <w:p w14:paraId="36E3F097"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7.1- D Öneriler</w:t>
      </w:r>
    </w:p>
    <w:p w14:paraId="57DD9E6C" w14:textId="77777777" w:rsidR="00922237" w:rsidRDefault="00922237" w:rsidP="000C5481">
      <w:pPr>
        <w:tabs>
          <w:tab w:val="left" w:pos="666"/>
        </w:tabs>
        <w:spacing w:before="124"/>
        <w:jc w:val="both"/>
        <w:rPr>
          <w:rFonts w:ascii="Times New Roman" w:hAnsi="Times New Roman" w:cs="Times New Roman"/>
          <w:sz w:val="24"/>
          <w:szCs w:val="24"/>
        </w:rPr>
      </w:pPr>
    </w:p>
    <w:p w14:paraId="6C138B3E" w14:textId="77777777" w:rsidR="00922237" w:rsidRDefault="00922237" w:rsidP="000C5481">
      <w:pPr>
        <w:tabs>
          <w:tab w:val="left" w:pos="666"/>
        </w:tabs>
        <w:spacing w:before="124"/>
        <w:jc w:val="both"/>
        <w:rPr>
          <w:rFonts w:ascii="Times New Roman" w:hAnsi="Times New Roman" w:cs="Times New Roman"/>
          <w:sz w:val="24"/>
          <w:szCs w:val="24"/>
        </w:rPr>
      </w:pPr>
    </w:p>
    <w:p w14:paraId="44D1CCF3" w14:textId="77777777" w:rsidR="00922237" w:rsidRDefault="00922237" w:rsidP="000C5481">
      <w:pPr>
        <w:tabs>
          <w:tab w:val="left" w:pos="666"/>
        </w:tabs>
        <w:spacing w:before="124"/>
        <w:jc w:val="both"/>
        <w:rPr>
          <w:rFonts w:ascii="Times New Roman" w:hAnsi="Times New Roman" w:cs="Times New Roman"/>
          <w:sz w:val="24"/>
          <w:szCs w:val="24"/>
        </w:rPr>
      </w:pPr>
    </w:p>
    <w:p w14:paraId="3FB050D5" w14:textId="77777777" w:rsidR="00922237" w:rsidRDefault="00922237" w:rsidP="000C5481">
      <w:pPr>
        <w:tabs>
          <w:tab w:val="left" w:pos="666"/>
        </w:tabs>
        <w:spacing w:before="124"/>
        <w:jc w:val="both"/>
        <w:rPr>
          <w:rFonts w:ascii="Times New Roman" w:hAnsi="Times New Roman" w:cs="Times New Roman"/>
          <w:sz w:val="24"/>
          <w:szCs w:val="24"/>
        </w:rPr>
      </w:pPr>
    </w:p>
    <w:p w14:paraId="6A19CAF3" w14:textId="77777777" w:rsidR="00922237" w:rsidRDefault="00922237" w:rsidP="000C5481">
      <w:pPr>
        <w:tabs>
          <w:tab w:val="left" w:pos="666"/>
        </w:tabs>
        <w:spacing w:before="124"/>
        <w:jc w:val="both"/>
        <w:rPr>
          <w:rFonts w:ascii="Times New Roman" w:hAnsi="Times New Roman" w:cs="Times New Roman"/>
          <w:sz w:val="24"/>
          <w:szCs w:val="24"/>
        </w:rPr>
      </w:pPr>
    </w:p>
    <w:p w14:paraId="7A8BC8BB" w14:textId="77777777" w:rsidR="00922237" w:rsidRDefault="00922237" w:rsidP="000C5481">
      <w:pPr>
        <w:tabs>
          <w:tab w:val="left" w:pos="666"/>
        </w:tabs>
        <w:spacing w:before="124"/>
        <w:jc w:val="both"/>
        <w:rPr>
          <w:rFonts w:ascii="Times New Roman" w:hAnsi="Times New Roman" w:cs="Times New Roman"/>
          <w:sz w:val="24"/>
          <w:szCs w:val="24"/>
        </w:rPr>
      </w:pPr>
    </w:p>
    <w:p w14:paraId="5FA0A2D2" w14:textId="77777777" w:rsidR="00922237" w:rsidRDefault="00922237" w:rsidP="000C5481">
      <w:pPr>
        <w:tabs>
          <w:tab w:val="left" w:pos="666"/>
        </w:tabs>
        <w:spacing w:before="124"/>
        <w:jc w:val="both"/>
        <w:rPr>
          <w:rFonts w:ascii="Times New Roman" w:hAnsi="Times New Roman" w:cs="Times New Roman"/>
          <w:sz w:val="24"/>
          <w:szCs w:val="24"/>
        </w:rPr>
      </w:pPr>
    </w:p>
    <w:p w14:paraId="6C38286D" w14:textId="6D18C963" w:rsidR="00FD52E6" w:rsidRDefault="00FD52E6" w:rsidP="000C5481">
      <w:pPr>
        <w:tabs>
          <w:tab w:val="left" w:pos="666"/>
        </w:tabs>
        <w:spacing w:before="124"/>
        <w:jc w:val="both"/>
        <w:rPr>
          <w:rFonts w:ascii="Times New Roman" w:hAnsi="Times New Roman" w:cs="Times New Roman"/>
          <w:b/>
          <w:sz w:val="24"/>
          <w:szCs w:val="24"/>
        </w:rPr>
      </w:pPr>
      <w:r>
        <w:rPr>
          <w:rFonts w:ascii="Times New Roman" w:hAnsi="Times New Roman" w:cs="Times New Roman"/>
          <w:b/>
          <w:sz w:val="24"/>
          <w:szCs w:val="24"/>
        </w:rPr>
        <w:t>MODÜL II.</w:t>
      </w:r>
    </w:p>
    <w:p w14:paraId="30EAFA80" w14:textId="1DBB4746" w:rsidR="00DE29B6" w:rsidRPr="00DE29B6" w:rsidRDefault="00DE29B6" w:rsidP="00DE29B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MODÜL İÇERİK BİLGİSİ/ BAŞLIKLAR</w:t>
      </w:r>
    </w:p>
    <w:p w14:paraId="7C71B4CA" w14:textId="43653BE7" w:rsidR="001E0A48" w:rsidRPr="00B36443" w:rsidRDefault="00650FF3" w:rsidP="000C5481">
      <w:pPr>
        <w:pStyle w:val="ListeParagraf"/>
        <w:widowControl w:val="0"/>
        <w:numPr>
          <w:ilvl w:val="0"/>
          <w:numId w:val="11"/>
        </w:numPr>
        <w:tabs>
          <w:tab w:val="left" w:pos="666"/>
        </w:tabs>
        <w:autoSpaceDE w:val="0"/>
        <w:autoSpaceDN w:val="0"/>
        <w:spacing w:before="124" w:after="0"/>
        <w:jc w:val="both"/>
        <w:rPr>
          <w:rFonts w:ascii="Times New Roman" w:hAnsi="Times New Roman" w:cs="Times New Roman"/>
          <w:b/>
          <w:color w:val="FF0000"/>
          <w:sz w:val="24"/>
          <w:szCs w:val="24"/>
        </w:rPr>
      </w:pPr>
      <w:r w:rsidRPr="00B36443">
        <w:rPr>
          <w:rFonts w:ascii="Times New Roman" w:hAnsi="Times New Roman" w:cs="Times New Roman"/>
          <w:b/>
          <w:color w:val="FF0000"/>
          <w:sz w:val="24"/>
          <w:szCs w:val="24"/>
        </w:rPr>
        <w:t>TOPLUMSAL YAŞAMDA KENTLEŞME VE KURUM KÜLTÜRÜ</w:t>
      </w:r>
    </w:p>
    <w:p w14:paraId="7B0B01BC" w14:textId="77777777" w:rsidR="001E0A48" w:rsidRDefault="001E0A48" w:rsidP="000C5481">
      <w:pPr>
        <w:widowControl w:val="0"/>
        <w:tabs>
          <w:tab w:val="left" w:pos="666"/>
        </w:tabs>
        <w:autoSpaceDE w:val="0"/>
        <w:autoSpaceDN w:val="0"/>
        <w:spacing w:before="124" w:after="0"/>
        <w:jc w:val="both"/>
        <w:rPr>
          <w:rFonts w:ascii="Times New Roman" w:hAnsi="Times New Roman" w:cs="Times New Roman"/>
          <w:b/>
          <w:sz w:val="24"/>
          <w:szCs w:val="24"/>
        </w:rPr>
      </w:pPr>
    </w:p>
    <w:p w14:paraId="3C54D7DE" w14:textId="77777777" w:rsidR="00FF2C2F" w:rsidRPr="001E0A48" w:rsidRDefault="00FF2C2F" w:rsidP="000C5481">
      <w:pPr>
        <w:pStyle w:val="ListeParagraf"/>
        <w:numPr>
          <w:ilvl w:val="1"/>
          <w:numId w:val="11"/>
        </w:numPr>
        <w:pBdr>
          <w:top w:val="nil"/>
          <w:left w:val="nil"/>
          <w:bottom w:val="nil"/>
          <w:right w:val="nil"/>
          <w:between w:val="nil"/>
        </w:pBdr>
        <w:spacing w:after="120"/>
        <w:jc w:val="both"/>
        <w:rPr>
          <w:rFonts w:ascii="Times New Roman" w:hAnsi="Times New Roman" w:cs="Times New Roman"/>
          <w:color w:val="000000"/>
          <w:sz w:val="24"/>
          <w:szCs w:val="24"/>
        </w:rPr>
      </w:pPr>
      <w:r w:rsidRPr="001E0A48">
        <w:rPr>
          <w:rFonts w:ascii="Times New Roman" w:hAnsi="Times New Roman" w:cs="Times New Roman"/>
          <w:color w:val="000000"/>
          <w:sz w:val="24"/>
          <w:szCs w:val="24"/>
        </w:rPr>
        <w:t>Tarihsel Süreçte Toplumsal Yaşam ve Kentlerin Doğuşu</w:t>
      </w:r>
    </w:p>
    <w:p w14:paraId="05A587DB" w14:textId="4932897B" w:rsidR="004126D2" w:rsidRPr="001E0A48" w:rsidRDefault="00FF2C2F" w:rsidP="000C5481">
      <w:pPr>
        <w:pStyle w:val="Default"/>
        <w:numPr>
          <w:ilvl w:val="1"/>
          <w:numId w:val="11"/>
        </w:numPr>
        <w:spacing w:line="276" w:lineRule="auto"/>
        <w:jc w:val="both"/>
      </w:pPr>
      <w:r w:rsidRPr="001E0A48">
        <w:t>Göç ve Kentleşme</w:t>
      </w:r>
    </w:p>
    <w:p w14:paraId="48132E9A" w14:textId="7B1DBC2B" w:rsidR="00FF2C2F" w:rsidRPr="001E0A48" w:rsidRDefault="00FF2C2F" w:rsidP="000C5481">
      <w:pPr>
        <w:pStyle w:val="Default"/>
        <w:numPr>
          <w:ilvl w:val="2"/>
          <w:numId w:val="11"/>
        </w:numPr>
        <w:spacing w:line="276" w:lineRule="auto"/>
        <w:jc w:val="both"/>
        <w:rPr>
          <w:bCs/>
        </w:rPr>
      </w:pPr>
      <w:r w:rsidRPr="001E0A48">
        <w:rPr>
          <w:bCs/>
        </w:rPr>
        <w:t>Göçün Nedenlerine Bağlı Olarak Kentlerin Karşılaştığı Sorunlar</w:t>
      </w:r>
    </w:p>
    <w:p w14:paraId="3D1067A7" w14:textId="77777777" w:rsidR="00FF2C2F" w:rsidRPr="001E0A48" w:rsidRDefault="00FF2C2F" w:rsidP="000C5481">
      <w:pPr>
        <w:pStyle w:val="ListeParagraf"/>
        <w:numPr>
          <w:ilvl w:val="1"/>
          <w:numId w:val="11"/>
        </w:numPr>
        <w:pBdr>
          <w:top w:val="nil"/>
          <w:left w:val="nil"/>
          <w:bottom w:val="nil"/>
          <w:right w:val="nil"/>
          <w:between w:val="nil"/>
        </w:pBdr>
        <w:spacing w:after="120"/>
        <w:jc w:val="both"/>
        <w:rPr>
          <w:rFonts w:ascii="Times New Roman" w:hAnsi="Times New Roman" w:cs="Times New Roman"/>
          <w:color w:val="000000"/>
          <w:sz w:val="24"/>
          <w:szCs w:val="24"/>
        </w:rPr>
      </w:pPr>
      <w:r w:rsidRPr="001E0A48">
        <w:rPr>
          <w:rFonts w:ascii="Times New Roman" w:hAnsi="Times New Roman" w:cs="Times New Roman"/>
          <w:color w:val="000000"/>
          <w:sz w:val="24"/>
          <w:szCs w:val="24"/>
        </w:rPr>
        <w:t>Kent ve Kentli Kavramı</w:t>
      </w:r>
    </w:p>
    <w:p w14:paraId="5DDE8302" w14:textId="1154D163" w:rsidR="00FF2C2F" w:rsidRPr="001E0A48" w:rsidRDefault="00FF2C2F" w:rsidP="000C5481">
      <w:pPr>
        <w:pStyle w:val="ListeParagraf"/>
        <w:numPr>
          <w:ilvl w:val="1"/>
          <w:numId w:val="11"/>
        </w:numPr>
        <w:pBdr>
          <w:top w:val="nil"/>
          <w:left w:val="nil"/>
          <w:bottom w:val="nil"/>
          <w:right w:val="nil"/>
          <w:between w:val="nil"/>
        </w:pBdr>
        <w:spacing w:after="120"/>
        <w:jc w:val="both"/>
        <w:rPr>
          <w:rFonts w:ascii="Times New Roman" w:hAnsi="Times New Roman" w:cs="Times New Roman"/>
          <w:color w:val="000000"/>
          <w:sz w:val="24"/>
          <w:szCs w:val="24"/>
        </w:rPr>
      </w:pPr>
      <w:r w:rsidRPr="001E0A48">
        <w:rPr>
          <w:rFonts w:ascii="Times New Roman" w:hAnsi="Times New Roman" w:cs="Times New Roman"/>
          <w:color w:val="000000"/>
          <w:sz w:val="24"/>
          <w:szCs w:val="24"/>
        </w:rPr>
        <w:t>Kent Kültürü ve Kentin Sürdürülebilirliği</w:t>
      </w:r>
    </w:p>
    <w:p w14:paraId="1B66E213" w14:textId="77777777" w:rsidR="00FF2C2F" w:rsidRPr="001E0A48" w:rsidRDefault="00FF2C2F" w:rsidP="000C5481">
      <w:pPr>
        <w:pStyle w:val="ListeParagraf"/>
        <w:numPr>
          <w:ilvl w:val="2"/>
          <w:numId w:val="11"/>
        </w:numPr>
        <w:pBdr>
          <w:top w:val="nil"/>
          <w:left w:val="nil"/>
          <w:bottom w:val="nil"/>
          <w:right w:val="nil"/>
          <w:between w:val="nil"/>
        </w:pBdr>
        <w:spacing w:after="120"/>
        <w:jc w:val="both"/>
        <w:rPr>
          <w:rFonts w:ascii="Times New Roman" w:hAnsi="Times New Roman" w:cs="Times New Roman"/>
          <w:color w:val="000000"/>
          <w:sz w:val="24"/>
          <w:szCs w:val="24"/>
        </w:rPr>
      </w:pPr>
      <w:r w:rsidRPr="001E0A48">
        <w:rPr>
          <w:rFonts w:ascii="Times New Roman" w:hAnsi="Times New Roman" w:cs="Times New Roman"/>
          <w:color w:val="000000"/>
          <w:sz w:val="24"/>
          <w:szCs w:val="24"/>
        </w:rPr>
        <w:t>Kentin Sürdürülebilirliğine Kentlilerin Katkısı</w:t>
      </w:r>
    </w:p>
    <w:p w14:paraId="557E0529" w14:textId="77777777" w:rsidR="00FF2C2F" w:rsidRPr="001E0A48" w:rsidRDefault="00FF2C2F" w:rsidP="000C5481">
      <w:pPr>
        <w:pStyle w:val="ListeParagraf"/>
        <w:numPr>
          <w:ilvl w:val="2"/>
          <w:numId w:val="11"/>
        </w:numPr>
        <w:pBdr>
          <w:top w:val="nil"/>
          <w:left w:val="nil"/>
          <w:bottom w:val="nil"/>
          <w:right w:val="nil"/>
          <w:between w:val="nil"/>
        </w:pBdr>
        <w:spacing w:after="120"/>
        <w:jc w:val="both"/>
        <w:rPr>
          <w:rFonts w:ascii="Times New Roman" w:hAnsi="Times New Roman" w:cs="Times New Roman"/>
          <w:color w:val="000000"/>
          <w:sz w:val="24"/>
          <w:szCs w:val="24"/>
        </w:rPr>
      </w:pPr>
      <w:r w:rsidRPr="001E0A48">
        <w:rPr>
          <w:rFonts w:ascii="Times New Roman" w:hAnsi="Times New Roman" w:cs="Times New Roman"/>
          <w:color w:val="000000"/>
          <w:sz w:val="24"/>
          <w:szCs w:val="24"/>
        </w:rPr>
        <w:t>Kentte Nasıl Yaşanmalıdır? Kentlilik Bilinci Nedir?</w:t>
      </w:r>
    </w:p>
    <w:p w14:paraId="26AB5960" w14:textId="77777777" w:rsidR="00FF2C2F" w:rsidRPr="001E0A48" w:rsidRDefault="00FF2C2F" w:rsidP="000C5481">
      <w:pPr>
        <w:pStyle w:val="ListeParagraf"/>
        <w:numPr>
          <w:ilvl w:val="1"/>
          <w:numId w:val="11"/>
        </w:numPr>
        <w:pBdr>
          <w:top w:val="nil"/>
          <w:left w:val="nil"/>
          <w:bottom w:val="nil"/>
          <w:right w:val="nil"/>
          <w:between w:val="nil"/>
        </w:pBdr>
        <w:spacing w:after="120"/>
        <w:jc w:val="both"/>
        <w:rPr>
          <w:rFonts w:ascii="Times New Roman" w:hAnsi="Times New Roman" w:cs="Times New Roman"/>
          <w:color w:val="000000"/>
          <w:sz w:val="24"/>
          <w:szCs w:val="24"/>
        </w:rPr>
      </w:pPr>
      <w:r w:rsidRPr="001E0A48">
        <w:rPr>
          <w:rFonts w:ascii="Times New Roman" w:hAnsi="Times New Roman" w:cs="Times New Roman"/>
          <w:color w:val="000000"/>
          <w:sz w:val="24"/>
          <w:szCs w:val="24"/>
        </w:rPr>
        <w:t>Kentte Ortak Sosyal ve Alt Yapı Alanları ve Ortak Doğal Kaynaklar</w:t>
      </w:r>
    </w:p>
    <w:p w14:paraId="5C116087" w14:textId="52F22257" w:rsidR="00922237" w:rsidRPr="00922237" w:rsidRDefault="00FF2C2F" w:rsidP="000C5481">
      <w:pPr>
        <w:pStyle w:val="ListeParagraf"/>
        <w:numPr>
          <w:ilvl w:val="1"/>
          <w:numId w:val="11"/>
        </w:numPr>
        <w:spacing w:after="120"/>
        <w:jc w:val="both"/>
        <w:rPr>
          <w:rFonts w:ascii="Times New Roman" w:hAnsi="Times New Roman" w:cs="Times New Roman"/>
          <w:sz w:val="24"/>
          <w:szCs w:val="24"/>
        </w:rPr>
      </w:pPr>
      <w:r w:rsidRPr="001E0A48">
        <w:rPr>
          <w:rFonts w:ascii="Times New Roman" w:hAnsi="Times New Roman" w:cs="Times New Roman"/>
          <w:sz w:val="24"/>
          <w:szCs w:val="24"/>
        </w:rPr>
        <w:t>Kurum Kültürü</w:t>
      </w:r>
    </w:p>
    <w:p w14:paraId="7B541647" w14:textId="7A2F91F3" w:rsidR="00922237" w:rsidRPr="00922237" w:rsidRDefault="00FF2C2F" w:rsidP="000C5481">
      <w:pPr>
        <w:pStyle w:val="ListeParagraf"/>
        <w:numPr>
          <w:ilvl w:val="2"/>
          <w:numId w:val="11"/>
        </w:numPr>
        <w:pBdr>
          <w:top w:val="nil"/>
          <w:left w:val="nil"/>
          <w:bottom w:val="nil"/>
          <w:right w:val="nil"/>
          <w:between w:val="nil"/>
        </w:pBdr>
        <w:spacing w:after="120"/>
        <w:jc w:val="both"/>
        <w:rPr>
          <w:rFonts w:ascii="Times New Roman" w:hAnsi="Times New Roman" w:cs="Times New Roman"/>
          <w:color w:val="000000"/>
          <w:sz w:val="24"/>
          <w:szCs w:val="24"/>
        </w:rPr>
      </w:pPr>
      <w:r w:rsidRPr="001E0A48">
        <w:rPr>
          <w:rFonts w:ascii="Times New Roman" w:hAnsi="Times New Roman" w:cs="Times New Roman"/>
          <w:color w:val="000000"/>
          <w:sz w:val="24"/>
          <w:szCs w:val="24"/>
        </w:rPr>
        <w:t>Kent Yaşamında Ortak Sosyal ve Alt Yapı Hizmetleri veren Kurumlar</w:t>
      </w:r>
    </w:p>
    <w:p w14:paraId="704E8766" w14:textId="77777777" w:rsidR="001E0A48" w:rsidRPr="001E0A48" w:rsidRDefault="001E0A48" w:rsidP="000C5481">
      <w:pPr>
        <w:pStyle w:val="ListeParagraf"/>
        <w:pBdr>
          <w:top w:val="nil"/>
          <w:left w:val="nil"/>
          <w:bottom w:val="nil"/>
          <w:right w:val="nil"/>
          <w:between w:val="nil"/>
        </w:pBdr>
        <w:spacing w:after="120"/>
        <w:ind w:left="1800"/>
        <w:jc w:val="both"/>
        <w:rPr>
          <w:rFonts w:ascii="Times New Roman" w:hAnsi="Times New Roman" w:cs="Times New Roman"/>
          <w:color w:val="000000"/>
          <w:sz w:val="24"/>
          <w:szCs w:val="24"/>
        </w:rPr>
      </w:pPr>
    </w:p>
    <w:p w14:paraId="1B3BFCD2" w14:textId="77777777" w:rsidR="001E0A48" w:rsidRPr="00B36443" w:rsidRDefault="001E0A48" w:rsidP="000C5481">
      <w:pPr>
        <w:pStyle w:val="ListeParagraf"/>
        <w:numPr>
          <w:ilvl w:val="0"/>
          <w:numId w:val="11"/>
        </w:numPr>
        <w:pBdr>
          <w:top w:val="nil"/>
          <w:left w:val="nil"/>
          <w:bottom w:val="nil"/>
          <w:right w:val="nil"/>
          <w:between w:val="nil"/>
        </w:pBdr>
        <w:spacing w:after="120"/>
        <w:jc w:val="both"/>
        <w:rPr>
          <w:rFonts w:ascii="Times New Roman" w:hAnsi="Times New Roman" w:cs="Times New Roman"/>
          <w:b/>
          <w:color w:val="FF0000"/>
          <w:sz w:val="24"/>
          <w:szCs w:val="24"/>
        </w:rPr>
      </w:pPr>
      <w:r w:rsidRPr="00B36443">
        <w:rPr>
          <w:rFonts w:ascii="Times New Roman" w:hAnsi="Times New Roman" w:cs="Times New Roman"/>
          <w:b/>
          <w:color w:val="FF0000"/>
          <w:sz w:val="24"/>
          <w:szCs w:val="24"/>
        </w:rPr>
        <w:t>KENT YAŞAMINDA DOĞAL KAYNAKLARIN, ORTAK ALANLARIN KULLANILMASI VE KORUNMASI BİLİNCİ</w:t>
      </w:r>
    </w:p>
    <w:p w14:paraId="0FAD48DF" w14:textId="77777777" w:rsidR="001E0A48" w:rsidRPr="001E0A48" w:rsidRDefault="001E0A48" w:rsidP="000C5481">
      <w:pPr>
        <w:pStyle w:val="ListeParagraf"/>
        <w:pBdr>
          <w:top w:val="nil"/>
          <w:left w:val="nil"/>
          <w:bottom w:val="nil"/>
          <w:right w:val="nil"/>
          <w:between w:val="nil"/>
        </w:pBdr>
        <w:spacing w:after="120"/>
        <w:jc w:val="both"/>
        <w:rPr>
          <w:rFonts w:ascii="Times New Roman" w:hAnsi="Times New Roman" w:cs="Times New Roman"/>
          <w:b/>
          <w:color w:val="000000"/>
          <w:sz w:val="24"/>
          <w:szCs w:val="24"/>
        </w:rPr>
      </w:pPr>
    </w:p>
    <w:p w14:paraId="377D6EB9" w14:textId="77777777" w:rsidR="001E0A48" w:rsidRPr="001E0A48" w:rsidRDefault="001E0A48" w:rsidP="000C5481">
      <w:pPr>
        <w:pStyle w:val="ListeParagraf"/>
        <w:numPr>
          <w:ilvl w:val="1"/>
          <w:numId w:val="11"/>
        </w:numPr>
        <w:pBdr>
          <w:top w:val="nil"/>
          <w:left w:val="nil"/>
          <w:bottom w:val="nil"/>
          <w:right w:val="nil"/>
          <w:between w:val="nil"/>
        </w:pBdr>
        <w:spacing w:after="120"/>
        <w:jc w:val="both"/>
        <w:rPr>
          <w:rFonts w:ascii="Times New Roman" w:hAnsi="Times New Roman" w:cs="Times New Roman"/>
          <w:color w:val="000000"/>
          <w:sz w:val="24"/>
          <w:szCs w:val="24"/>
        </w:rPr>
      </w:pPr>
      <w:r w:rsidRPr="001E0A48">
        <w:rPr>
          <w:rFonts w:ascii="Times New Roman" w:hAnsi="Times New Roman" w:cs="Times New Roman"/>
          <w:color w:val="000000"/>
          <w:sz w:val="24"/>
          <w:szCs w:val="24"/>
        </w:rPr>
        <w:t xml:space="preserve">Günümüz ve </w:t>
      </w:r>
      <w:proofErr w:type="gramStart"/>
      <w:r w:rsidRPr="001E0A48">
        <w:rPr>
          <w:rFonts w:ascii="Times New Roman" w:hAnsi="Times New Roman" w:cs="Times New Roman"/>
          <w:color w:val="000000"/>
          <w:sz w:val="24"/>
          <w:szCs w:val="24"/>
        </w:rPr>
        <w:t>Geleceğin  Dünyasında</w:t>
      </w:r>
      <w:proofErr w:type="gramEnd"/>
      <w:r w:rsidRPr="001E0A48">
        <w:rPr>
          <w:rFonts w:ascii="Times New Roman" w:hAnsi="Times New Roman" w:cs="Times New Roman"/>
          <w:color w:val="000000"/>
          <w:sz w:val="24"/>
          <w:szCs w:val="24"/>
        </w:rPr>
        <w:t xml:space="preserve"> İnsanlık ve Sürdürülebilir Yaşam</w:t>
      </w:r>
    </w:p>
    <w:p w14:paraId="38950DF8" w14:textId="77777777" w:rsidR="001E0A48" w:rsidRPr="001E0A48" w:rsidRDefault="001E0A48" w:rsidP="000C5481">
      <w:pPr>
        <w:pStyle w:val="ListeParagraf"/>
        <w:numPr>
          <w:ilvl w:val="1"/>
          <w:numId w:val="11"/>
        </w:numPr>
        <w:autoSpaceDE w:val="0"/>
        <w:autoSpaceDN w:val="0"/>
        <w:adjustRightInd w:val="0"/>
        <w:spacing w:after="0"/>
        <w:jc w:val="both"/>
        <w:rPr>
          <w:rFonts w:ascii="Times New Roman" w:hAnsi="Times New Roman" w:cs="Times New Roman"/>
          <w:bCs/>
          <w:color w:val="000000"/>
          <w:sz w:val="24"/>
          <w:szCs w:val="24"/>
        </w:rPr>
      </w:pPr>
      <w:r w:rsidRPr="001E0A48">
        <w:rPr>
          <w:rFonts w:ascii="Times New Roman" w:hAnsi="Times New Roman" w:cs="Times New Roman"/>
          <w:bCs/>
          <w:color w:val="000000"/>
          <w:sz w:val="24"/>
          <w:szCs w:val="24"/>
        </w:rPr>
        <w:t xml:space="preserve">Çevrenin Tanımı </w:t>
      </w:r>
    </w:p>
    <w:p w14:paraId="116E4585" w14:textId="77777777" w:rsidR="001E0A48" w:rsidRPr="001E0A48" w:rsidRDefault="001E0A48" w:rsidP="000C5481">
      <w:pPr>
        <w:pStyle w:val="ListeParagraf"/>
        <w:numPr>
          <w:ilvl w:val="1"/>
          <w:numId w:val="11"/>
        </w:numPr>
        <w:autoSpaceDE w:val="0"/>
        <w:autoSpaceDN w:val="0"/>
        <w:adjustRightInd w:val="0"/>
        <w:spacing w:after="0"/>
        <w:jc w:val="both"/>
        <w:rPr>
          <w:rFonts w:ascii="Times New Roman" w:hAnsi="Times New Roman" w:cs="Times New Roman"/>
          <w:bCs/>
          <w:color w:val="000000"/>
          <w:sz w:val="24"/>
          <w:szCs w:val="24"/>
        </w:rPr>
      </w:pPr>
      <w:r w:rsidRPr="001E0A48">
        <w:rPr>
          <w:rFonts w:ascii="Times New Roman" w:hAnsi="Times New Roman" w:cs="Times New Roman"/>
          <w:bCs/>
          <w:color w:val="000000"/>
          <w:sz w:val="24"/>
          <w:szCs w:val="24"/>
        </w:rPr>
        <w:t xml:space="preserve">Çevre Duyarlılığı ve Çevreyi Korumak </w:t>
      </w:r>
    </w:p>
    <w:p w14:paraId="6211E02D" w14:textId="77777777" w:rsidR="001E0A48" w:rsidRPr="001E0A48" w:rsidRDefault="001E0A48" w:rsidP="000C5481">
      <w:pPr>
        <w:pStyle w:val="ListeParagraf"/>
        <w:numPr>
          <w:ilvl w:val="1"/>
          <w:numId w:val="11"/>
        </w:numPr>
        <w:autoSpaceDE w:val="0"/>
        <w:autoSpaceDN w:val="0"/>
        <w:adjustRightInd w:val="0"/>
        <w:spacing w:after="0"/>
        <w:jc w:val="both"/>
        <w:rPr>
          <w:rFonts w:ascii="Times New Roman" w:hAnsi="Times New Roman" w:cs="Times New Roman"/>
          <w:bCs/>
          <w:color w:val="000000"/>
          <w:sz w:val="24"/>
          <w:szCs w:val="24"/>
        </w:rPr>
      </w:pPr>
      <w:r w:rsidRPr="001E0A48">
        <w:rPr>
          <w:rFonts w:ascii="Times New Roman" w:hAnsi="Times New Roman" w:cs="Times New Roman"/>
          <w:bCs/>
          <w:color w:val="000000"/>
          <w:sz w:val="24"/>
          <w:szCs w:val="24"/>
        </w:rPr>
        <w:t xml:space="preserve">Çevre Kirliliği Kavramı </w:t>
      </w:r>
    </w:p>
    <w:p w14:paraId="686821CB" w14:textId="77777777" w:rsidR="001E0A48" w:rsidRPr="001E0A48" w:rsidRDefault="001E0A48" w:rsidP="000C5481">
      <w:pPr>
        <w:pStyle w:val="ListeParagraf"/>
        <w:numPr>
          <w:ilvl w:val="1"/>
          <w:numId w:val="11"/>
        </w:numPr>
        <w:autoSpaceDE w:val="0"/>
        <w:autoSpaceDN w:val="0"/>
        <w:adjustRightInd w:val="0"/>
        <w:spacing w:after="0"/>
        <w:jc w:val="both"/>
        <w:rPr>
          <w:rFonts w:ascii="Times New Roman" w:hAnsi="Times New Roman" w:cs="Times New Roman"/>
          <w:bCs/>
          <w:color w:val="000000"/>
          <w:sz w:val="24"/>
          <w:szCs w:val="24"/>
        </w:rPr>
      </w:pPr>
      <w:r w:rsidRPr="001E0A48">
        <w:rPr>
          <w:rFonts w:ascii="Times New Roman" w:hAnsi="Times New Roman" w:cs="Times New Roman"/>
          <w:bCs/>
          <w:color w:val="000000"/>
          <w:sz w:val="24"/>
          <w:szCs w:val="24"/>
        </w:rPr>
        <w:t>Çevre Kirliliğinin Nedenleri ve Sonuçları</w:t>
      </w:r>
    </w:p>
    <w:p w14:paraId="542061BA" w14:textId="2916EB87" w:rsidR="000C5481" w:rsidRPr="00B36443" w:rsidRDefault="001E0A48" w:rsidP="00B36443">
      <w:pPr>
        <w:pStyle w:val="ListeParagraf"/>
        <w:numPr>
          <w:ilvl w:val="1"/>
          <w:numId w:val="11"/>
        </w:numPr>
        <w:autoSpaceDE w:val="0"/>
        <w:autoSpaceDN w:val="0"/>
        <w:adjustRightInd w:val="0"/>
        <w:spacing w:after="0"/>
        <w:jc w:val="both"/>
        <w:rPr>
          <w:rFonts w:ascii="Times New Roman" w:hAnsi="Times New Roman" w:cs="Times New Roman"/>
          <w:bCs/>
          <w:color w:val="000000"/>
          <w:sz w:val="24"/>
          <w:szCs w:val="24"/>
        </w:rPr>
      </w:pPr>
      <w:r w:rsidRPr="001E0A48">
        <w:rPr>
          <w:rFonts w:ascii="Times New Roman" w:hAnsi="Times New Roman" w:cs="Times New Roman"/>
          <w:bCs/>
          <w:color w:val="000000"/>
          <w:sz w:val="24"/>
          <w:szCs w:val="24"/>
        </w:rPr>
        <w:t>Çevre Kirliliğini Önlemede Kentlilerin Rolleri (</w:t>
      </w:r>
      <w:r w:rsidRPr="001E0A48">
        <w:rPr>
          <w:rFonts w:ascii="Times New Roman" w:hAnsi="Times New Roman" w:cs="Times New Roman"/>
          <w:caps/>
          <w:color w:val="000000" w:themeColor="text1"/>
          <w:sz w:val="24"/>
          <w:szCs w:val="24"/>
        </w:rPr>
        <w:t>D</w:t>
      </w:r>
      <w:r w:rsidRPr="001E0A48">
        <w:rPr>
          <w:rFonts w:ascii="Times New Roman" w:hAnsi="Times New Roman" w:cs="Times New Roman"/>
          <w:color w:val="000000" w:themeColor="text1"/>
          <w:sz w:val="24"/>
          <w:szCs w:val="24"/>
        </w:rPr>
        <w:t>ünya</w:t>
      </w:r>
      <w:r w:rsidRPr="001E0A48">
        <w:rPr>
          <w:rFonts w:ascii="Times New Roman" w:hAnsi="Times New Roman" w:cs="Times New Roman"/>
          <w:caps/>
          <w:color w:val="000000" w:themeColor="text1"/>
          <w:sz w:val="24"/>
          <w:szCs w:val="24"/>
        </w:rPr>
        <w:t xml:space="preserve"> v</w:t>
      </w:r>
      <w:r w:rsidRPr="001E0A48">
        <w:rPr>
          <w:rFonts w:ascii="Times New Roman" w:hAnsi="Times New Roman" w:cs="Times New Roman"/>
          <w:color w:val="000000" w:themeColor="text1"/>
          <w:sz w:val="24"/>
          <w:szCs w:val="24"/>
        </w:rPr>
        <w:t>atandaşı</w:t>
      </w:r>
      <w:r w:rsidRPr="001E0A48">
        <w:rPr>
          <w:rFonts w:ascii="Times New Roman" w:hAnsi="Times New Roman" w:cs="Times New Roman"/>
          <w:caps/>
          <w:color w:val="000000" w:themeColor="text1"/>
          <w:sz w:val="24"/>
          <w:szCs w:val="24"/>
        </w:rPr>
        <w:t xml:space="preserve"> o</w:t>
      </w:r>
      <w:r w:rsidRPr="001E0A48">
        <w:rPr>
          <w:rFonts w:ascii="Times New Roman" w:hAnsi="Times New Roman" w:cs="Times New Roman"/>
          <w:color w:val="000000" w:themeColor="text1"/>
          <w:sz w:val="24"/>
          <w:szCs w:val="24"/>
        </w:rPr>
        <w:t>larak</w:t>
      </w:r>
      <w:r w:rsidRPr="001E0A48">
        <w:rPr>
          <w:rFonts w:ascii="Times New Roman" w:hAnsi="Times New Roman" w:cs="Times New Roman"/>
          <w:caps/>
          <w:color w:val="000000" w:themeColor="text1"/>
          <w:sz w:val="24"/>
          <w:szCs w:val="24"/>
        </w:rPr>
        <w:t xml:space="preserve"> h</w:t>
      </w:r>
      <w:r w:rsidRPr="001E0A48">
        <w:rPr>
          <w:rFonts w:ascii="Times New Roman" w:hAnsi="Times New Roman" w:cs="Times New Roman"/>
          <w:color w:val="000000" w:themeColor="text1"/>
          <w:sz w:val="24"/>
          <w:szCs w:val="24"/>
        </w:rPr>
        <w:t xml:space="preserve">ayata </w:t>
      </w:r>
      <w:r w:rsidRPr="001E0A48">
        <w:rPr>
          <w:rFonts w:ascii="Times New Roman" w:hAnsi="Times New Roman" w:cs="Times New Roman"/>
          <w:caps/>
          <w:color w:val="000000" w:themeColor="text1"/>
          <w:sz w:val="24"/>
          <w:szCs w:val="24"/>
        </w:rPr>
        <w:t>g</w:t>
      </w:r>
      <w:r w:rsidRPr="001E0A48">
        <w:rPr>
          <w:rFonts w:ascii="Times New Roman" w:hAnsi="Times New Roman" w:cs="Times New Roman"/>
          <w:color w:val="000000" w:themeColor="text1"/>
          <w:sz w:val="24"/>
          <w:szCs w:val="24"/>
        </w:rPr>
        <w:t xml:space="preserve">eçirebileceğimiz </w:t>
      </w:r>
      <w:r w:rsidRPr="001E0A48">
        <w:rPr>
          <w:rFonts w:ascii="Times New Roman" w:hAnsi="Times New Roman" w:cs="Times New Roman"/>
          <w:caps/>
          <w:color w:val="000000" w:themeColor="text1"/>
          <w:sz w:val="24"/>
          <w:szCs w:val="24"/>
        </w:rPr>
        <w:t>d</w:t>
      </w:r>
      <w:r w:rsidRPr="001E0A48">
        <w:rPr>
          <w:rFonts w:ascii="Times New Roman" w:hAnsi="Times New Roman" w:cs="Times New Roman"/>
          <w:color w:val="000000" w:themeColor="text1"/>
          <w:sz w:val="24"/>
          <w:szCs w:val="24"/>
        </w:rPr>
        <w:t>eğerler</w:t>
      </w:r>
      <w:r w:rsidRPr="001E0A48">
        <w:rPr>
          <w:rFonts w:ascii="Times New Roman" w:hAnsi="Times New Roman" w:cs="Times New Roman"/>
          <w:caps/>
          <w:color w:val="000000" w:themeColor="text1"/>
          <w:sz w:val="24"/>
          <w:szCs w:val="24"/>
        </w:rPr>
        <w:t>)</w:t>
      </w:r>
    </w:p>
    <w:p w14:paraId="7951FC53" w14:textId="77777777" w:rsidR="000C5481" w:rsidRDefault="000C5481" w:rsidP="000C5481">
      <w:pPr>
        <w:pStyle w:val="ListeParagraf"/>
        <w:tabs>
          <w:tab w:val="left" w:pos="666"/>
        </w:tabs>
        <w:spacing w:before="124"/>
        <w:ind w:left="665"/>
        <w:jc w:val="both"/>
        <w:rPr>
          <w:rFonts w:ascii="Times New Roman" w:hAnsi="Times New Roman" w:cs="Times New Roman"/>
          <w:color w:val="FF0000"/>
          <w:sz w:val="24"/>
          <w:szCs w:val="24"/>
        </w:rPr>
      </w:pPr>
    </w:p>
    <w:p w14:paraId="6F566126"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5FD9D71A"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431DFAA7"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7025BC52"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72B685F4"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5F3DDEB2"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639532A5"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6DC4D7EE"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339CA632" w14:textId="77777777" w:rsid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1BA092D3" w14:textId="77777777" w:rsidR="00B36443" w:rsidRPr="00B36443" w:rsidRDefault="00B36443" w:rsidP="000C5481">
      <w:pPr>
        <w:pStyle w:val="ListeParagraf"/>
        <w:tabs>
          <w:tab w:val="left" w:pos="666"/>
        </w:tabs>
        <w:spacing w:before="124"/>
        <w:ind w:left="665"/>
        <w:jc w:val="both"/>
        <w:rPr>
          <w:rFonts w:ascii="Times New Roman" w:hAnsi="Times New Roman" w:cs="Times New Roman"/>
          <w:color w:val="FF0000"/>
          <w:sz w:val="24"/>
          <w:szCs w:val="24"/>
        </w:rPr>
      </w:pPr>
    </w:p>
    <w:p w14:paraId="493508F2" w14:textId="43C53916" w:rsidR="00922237" w:rsidRPr="00B36443" w:rsidRDefault="00922237" w:rsidP="000C5481">
      <w:pPr>
        <w:tabs>
          <w:tab w:val="left" w:pos="666"/>
        </w:tabs>
        <w:spacing w:before="124"/>
        <w:jc w:val="both"/>
        <w:rPr>
          <w:rFonts w:ascii="Times New Roman" w:hAnsi="Times New Roman" w:cs="Times New Roman"/>
          <w:b/>
          <w:color w:val="FF0000"/>
          <w:sz w:val="24"/>
          <w:szCs w:val="24"/>
        </w:rPr>
      </w:pPr>
      <w:r w:rsidRPr="00B36443">
        <w:rPr>
          <w:rFonts w:ascii="Times New Roman" w:hAnsi="Times New Roman" w:cs="Times New Roman"/>
          <w:b/>
          <w:color w:val="FF0000"/>
          <w:sz w:val="24"/>
          <w:szCs w:val="24"/>
        </w:rPr>
        <w:t>3. ÖLÇME DEĞERLENDİRME</w:t>
      </w:r>
    </w:p>
    <w:p w14:paraId="12A502FC" w14:textId="3011D10C" w:rsidR="00922237" w:rsidRPr="00FD52E6" w:rsidRDefault="00922237" w:rsidP="000C5481">
      <w:pPr>
        <w:tabs>
          <w:tab w:val="left" w:pos="666"/>
        </w:tabs>
        <w:spacing w:before="124"/>
        <w:jc w:val="both"/>
        <w:rPr>
          <w:rFonts w:ascii="Times New Roman" w:hAnsi="Times New Roman" w:cs="Times New Roman"/>
          <w:sz w:val="24"/>
          <w:szCs w:val="24"/>
        </w:rPr>
      </w:pPr>
      <w:r>
        <w:rPr>
          <w:rFonts w:ascii="Times New Roman" w:hAnsi="Times New Roman" w:cs="Times New Roman"/>
          <w:sz w:val="24"/>
          <w:szCs w:val="24"/>
        </w:rPr>
        <w:t>3</w:t>
      </w:r>
      <w:r w:rsidRPr="00FD52E6">
        <w:rPr>
          <w:rFonts w:ascii="Times New Roman" w:hAnsi="Times New Roman" w:cs="Times New Roman"/>
          <w:sz w:val="24"/>
          <w:szCs w:val="24"/>
        </w:rPr>
        <w:t>.1- A</w:t>
      </w:r>
      <w:proofErr w:type="gramStart"/>
      <w:r w:rsidRPr="00FD52E6">
        <w:rPr>
          <w:rFonts w:ascii="Times New Roman" w:hAnsi="Times New Roman" w:cs="Times New Roman"/>
          <w:sz w:val="24"/>
          <w:szCs w:val="24"/>
        </w:rPr>
        <w:t>)</w:t>
      </w:r>
      <w:proofErr w:type="gramEnd"/>
      <w:r w:rsidRPr="00FD52E6">
        <w:rPr>
          <w:rFonts w:ascii="Times New Roman" w:hAnsi="Times New Roman" w:cs="Times New Roman"/>
          <w:sz w:val="24"/>
          <w:szCs w:val="24"/>
        </w:rPr>
        <w:t xml:space="preserve"> Beklentiler Çalışması</w:t>
      </w:r>
    </w:p>
    <w:p w14:paraId="5F703392" w14:textId="70B6A730" w:rsidR="00922237" w:rsidRPr="00FD52E6" w:rsidRDefault="00922237" w:rsidP="000C5481">
      <w:pPr>
        <w:tabs>
          <w:tab w:val="left" w:pos="666"/>
        </w:tabs>
        <w:spacing w:before="124"/>
        <w:jc w:val="both"/>
        <w:rPr>
          <w:rFonts w:ascii="Times New Roman" w:hAnsi="Times New Roman" w:cs="Times New Roman"/>
          <w:sz w:val="24"/>
          <w:szCs w:val="24"/>
        </w:rPr>
      </w:pPr>
      <w:r>
        <w:rPr>
          <w:rFonts w:ascii="Times New Roman" w:hAnsi="Times New Roman" w:cs="Times New Roman"/>
          <w:sz w:val="24"/>
          <w:szCs w:val="24"/>
        </w:rPr>
        <w:t>3</w:t>
      </w:r>
      <w:r w:rsidRPr="00FD52E6">
        <w:rPr>
          <w:rFonts w:ascii="Times New Roman" w:hAnsi="Times New Roman" w:cs="Times New Roman"/>
          <w:sz w:val="24"/>
          <w:szCs w:val="24"/>
        </w:rPr>
        <w:t>.1- B</w:t>
      </w:r>
      <w:proofErr w:type="gramStart"/>
      <w:r w:rsidRPr="00FD52E6">
        <w:rPr>
          <w:rFonts w:ascii="Times New Roman" w:hAnsi="Times New Roman" w:cs="Times New Roman"/>
          <w:sz w:val="24"/>
          <w:szCs w:val="24"/>
        </w:rPr>
        <w:t>)</w:t>
      </w:r>
      <w:proofErr w:type="gramEnd"/>
      <w:r w:rsidRPr="00FD52E6">
        <w:rPr>
          <w:rFonts w:ascii="Times New Roman" w:hAnsi="Times New Roman" w:cs="Times New Roman"/>
          <w:sz w:val="24"/>
          <w:szCs w:val="24"/>
        </w:rPr>
        <w:t xml:space="preserve"> Geri Bildirimler</w:t>
      </w:r>
    </w:p>
    <w:p w14:paraId="6E774074" w14:textId="5DEC0592" w:rsidR="00922237" w:rsidRPr="00FD52E6" w:rsidRDefault="00922237" w:rsidP="000C5481">
      <w:pPr>
        <w:tabs>
          <w:tab w:val="left" w:pos="666"/>
        </w:tabs>
        <w:spacing w:before="124"/>
        <w:jc w:val="both"/>
        <w:rPr>
          <w:rFonts w:ascii="Times New Roman" w:hAnsi="Times New Roman" w:cs="Times New Roman"/>
          <w:sz w:val="24"/>
          <w:szCs w:val="24"/>
        </w:rPr>
      </w:pPr>
      <w:r>
        <w:rPr>
          <w:rFonts w:ascii="Times New Roman" w:hAnsi="Times New Roman" w:cs="Times New Roman"/>
          <w:sz w:val="24"/>
          <w:szCs w:val="24"/>
        </w:rPr>
        <w:t>3</w:t>
      </w:r>
      <w:r w:rsidRPr="00FD52E6">
        <w:rPr>
          <w:rFonts w:ascii="Times New Roman" w:hAnsi="Times New Roman" w:cs="Times New Roman"/>
          <w:sz w:val="24"/>
          <w:szCs w:val="24"/>
        </w:rPr>
        <w:t>.1- C</w:t>
      </w:r>
      <w:proofErr w:type="gramStart"/>
      <w:r w:rsidRPr="00FD52E6">
        <w:rPr>
          <w:rFonts w:ascii="Times New Roman" w:hAnsi="Times New Roman" w:cs="Times New Roman"/>
          <w:sz w:val="24"/>
          <w:szCs w:val="24"/>
        </w:rPr>
        <w:t>)</w:t>
      </w:r>
      <w:proofErr w:type="gramEnd"/>
      <w:r w:rsidRPr="00FD52E6">
        <w:rPr>
          <w:rFonts w:ascii="Times New Roman" w:hAnsi="Times New Roman" w:cs="Times New Roman"/>
          <w:sz w:val="24"/>
          <w:szCs w:val="24"/>
        </w:rPr>
        <w:t xml:space="preserve"> Memnuniyet Anketi</w:t>
      </w:r>
    </w:p>
    <w:p w14:paraId="55586FA9" w14:textId="4F9E8C38" w:rsidR="00922237" w:rsidRDefault="00922237" w:rsidP="000C5481">
      <w:pPr>
        <w:tabs>
          <w:tab w:val="left" w:pos="666"/>
        </w:tabs>
        <w:spacing w:before="124"/>
        <w:jc w:val="both"/>
        <w:rPr>
          <w:rFonts w:ascii="Times New Roman" w:hAnsi="Times New Roman" w:cs="Times New Roman"/>
          <w:sz w:val="24"/>
          <w:szCs w:val="24"/>
        </w:rPr>
      </w:pPr>
      <w:r>
        <w:rPr>
          <w:rFonts w:ascii="Times New Roman" w:hAnsi="Times New Roman" w:cs="Times New Roman"/>
          <w:sz w:val="24"/>
          <w:szCs w:val="24"/>
        </w:rPr>
        <w:t>3</w:t>
      </w:r>
      <w:r w:rsidRPr="00FD52E6">
        <w:rPr>
          <w:rFonts w:ascii="Times New Roman" w:hAnsi="Times New Roman" w:cs="Times New Roman"/>
          <w:sz w:val="24"/>
          <w:szCs w:val="24"/>
        </w:rPr>
        <w:t>.1- D</w:t>
      </w:r>
      <w:proofErr w:type="gramStart"/>
      <w:r w:rsidRPr="00FD52E6">
        <w:rPr>
          <w:rFonts w:ascii="Times New Roman" w:hAnsi="Times New Roman" w:cs="Times New Roman"/>
          <w:sz w:val="24"/>
          <w:szCs w:val="24"/>
        </w:rPr>
        <w:t>)</w:t>
      </w:r>
      <w:proofErr w:type="gramEnd"/>
      <w:r w:rsidRPr="00FD52E6">
        <w:rPr>
          <w:rFonts w:ascii="Times New Roman" w:hAnsi="Times New Roman" w:cs="Times New Roman"/>
          <w:sz w:val="24"/>
          <w:szCs w:val="24"/>
        </w:rPr>
        <w:t xml:space="preserve"> Öneriler</w:t>
      </w:r>
    </w:p>
    <w:p w14:paraId="10762A98" w14:textId="77777777" w:rsidR="000C5481" w:rsidRPr="00B36443" w:rsidRDefault="000C5481" w:rsidP="000C5481">
      <w:pPr>
        <w:tabs>
          <w:tab w:val="left" w:pos="666"/>
        </w:tabs>
        <w:spacing w:before="124"/>
        <w:jc w:val="both"/>
        <w:rPr>
          <w:rFonts w:ascii="Times New Roman" w:hAnsi="Times New Roman" w:cs="Times New Roman"/>
          <w:color w:val="000000" w:themeColor="text1"/>
          <w:sz w:val="24"/>
          <w:szCs w:val="24"/>
        </w:rPr>
      </w:pPr>
    </w:p>
    <w:p w14:paraId="6D08C93D" w14:textId="62845D8A" w:rsidR="00FD52E6" w:rsidRPr="00B36443" w:rsidRDefault="00FD52E6" w:rsidP="000C5481">
      <w:pPr>
        <w:tabs>
          <w:tab w:val="left" w:pos="666"/>
        </w:tabs>
        <w:spacing w:before="124"/>
        <w:jc w:val="both"/>
        <w:rPr>
          <w:rFonts w:ascii="Times New Roman" w:hAnsi="Times New Roman" w:cs="Times New Roman"/>
          <w:b/>
          <w:color w:val="000000" w:themeColor="text1"/>
          <w:sz w:val="24"/>
          <w:szCs w:val="24"/>
        </w:rPr>
      </w:pPr>
      <w:r w:rsidRPr="00B36443">
        <w:rPr>
          <w:rFonts w:ascii="Times New Roman" w:hAnsi="Times New Roman" w:cs="Times New Roman"/>
          <w:b/>
          <w:color w:val="000000" w:themeColor="text1"/>
          <w:sz w:val="24"/>
          <w:szCs w:val="24"/>
        </w:rPr>
        <w:t xml:space="preserve">MODÜL III. </w:t>
      </w:r>
    </w:p>
    <w:p w14:paraId="004ECB3B" w14:textId="043A19EB" w:rsidR="00DE29B6" w:rsidRDefault="00DE29B6" w:rsidP="00DE29B6">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MODÜL İÇERİK </w:t>
      </w:r>
      <w:proofErr w:type="gramStart"/>
      <w:r>
        <w:rPr>
          <w:rFonts w:ascii="Times New Roman" w:hAnsi="Times New Roman" w:cs="Times New Roman"/>
          <w:b/>
          <w:color w:val="FF0000"/>
          <w:sz w:val="24"/>
          <w:szCs w:val="24"/>
        </w:rPr>
        <w:t>BİLGİSİ  BAŞLIKLAR</w:t>
      </w:r>
      <w:proofErr w:type="gramEnd"/>
    </w:p>
    <w:p w14:paraId="69D74184" w14:textId="77777777" w:rsidR="00DE29B6" w:rsidRPr="00B36443" w:rsidRDefault="00DE29B6" w:rsidP="00DE29B6">
      <w:pPr>
        <w:jc w:val="both"/>
        <w:rPr>
          <w:rFonts w:ascii="Times New Roman" w:hAnsi="Times New Roman" w:cs="Times New Roman"/>
          <w:b/>
          <w:color w:val="FF0000"/>
          <w:sz w:val="24"/>
          <w:szCs w:val="24"/>
        </w:rPr>
      </w:pPr>
      <w:r w:rsidRPr="00B36443">
        <w:rPr>
          <w:rFonts w:ascii="Times New Roman" w:hAnsi="Times New Roman" w:cs="Times New Roman"/>
          <w:b/>
          <w:color w:val="FF0000"/>
          <w:sz w:val="24"/>
          <w:szCs w:val="24"/>
        </w:rPr>
        <w:t>1.ÇOK KÜLTÜRLÜLÜK, DÜNYA VATANDAŞLIĞI, İNSAN VE ERDEM</w:t>
      </w:r>
    </w:p>
    <w:p w14:paraId="01F94FCE"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1.1- Bu Modüle Neden İhtiyaç Duyuldu?</w:t>
      </w:r>
    </w:p>
    <w:p w14:paraId="54775472"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1.2- Çok Kültürlülük ve Dünya Vatandaşlığı Bilinci</w:t>
      </w:r>
    </w:p>
    <w:p w14:paraId="00EF859E"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1.2- A Çok Kültürlülük</w:t>
      </w:r>
    </w:p>
    <w:p w14:paraId="7FE5AD9A"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1.2- B Dünya Vatandaşlığı Bilinci</w:t>
      </w:r>
    </w:p>
    <w:p w14:paraId="2941D76C"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1.2.1-Dünya Vatandaşlığı veya Küresel Vatandaşlık</w:t>
      </w:r>
    </w:p>
    <w:p w14:paraId="5DF20D98"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1.2.2- Küresel Vatandaşlık veya Dünya Vatandaşlığı Anlayışında Kazandırılacak Bilinç ve Davranışlar</w:t>
      </w:r>
    </w:p>
    <w:p w14:paraId="2A006560" w14:textId="77777777" w:rsidR="00DE29B6" w:rsidRPr="00B36443" w:rsidRDefault="00DE29B6" w:rsidP="00DE29B6">
      <w:pPr>
        <w:jc w:val="both"/>
        <w:rPr>
          <w:rFonts w:ascii="Times New Roman" w:hAnsi="Times New Roman" w:cs="Times New Roman"/>
          <w:b/>
          <w:color w:val="FF0000"/>
          <w:sz w:val="24"/>
          <w:szCs w:val="24"/>
        </w:rPr>
      </w:pPr>
      <w:r w:rsidRPr="00B36443">
        <w:rPr>
          <w:rFonts w:ascii="Times New Roman" w:hAnsi="Times New Roman" w:cs="Times New Roman"/>
          <w:b/>
          <w:color w:val="FF0000"/>
          <w:sz w:val="24"/>
          <w:szCs w:val="24"/>
        </w:rPr>
        <w:t>2. İNSAN VE ERDEM</w:t>
      </w:r>
    </w:p>
    <w:p w14:paraId="6C3DCF97"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2.1- Ortak İnsanlık Erdem ve Duyguları</w:t>
      </w:r>
    </w:p>
    <w:p w14:paraId="1A51CB25"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2.2- Erdemli İnsanda Olması Gereken Temel Kriterler</w:t>
      </w:r>
    </w:p>
    <w:p w14:paraId="4400FAFA" w14:textId="77777777" w:rsidR="00DE29B6" w:rsidRDefault="00DE29B6" w:rsidP="00DE29B6">
      <w:pPr>
        <w:jc w:val="both"/>
        <w:rPr>
          <w:rFonts w:ascii="Times New Roman" w:hAnsi="Times New Roman" w:cs="Times New Roman"/>
          <w:b/>
          <w:sz w:val="24"/>
          <w:szCs w:val="24"/>
        </w:rPr>
      </w:pPr>
    </w:p>
    <w:p w14:paraId="74A921E8" w14:textId="77777777" w:rsidR="00DE29B6" w:rsidRDefault="00DE29B6" w:rsidP="00DE29B6">
      <w:pPr>
        <w:jc w:val="both"/>
        <w:rPr>
          <w:rFonts w:ascii="Times New Roman" w:hAnsi="Times New Roman" w:cs="Times New Roman"/>
          <w:b/>
          <w:sz w:val="24"/>
          <w:szCs w:val="24"/>
        </w:rPr>
      </w:pPr>
    </w:p>
    <w:p w14:paraId="1786C05D" w14:textId="77777777" w:rsidR="00DE29B6" w:rsidRDefault="00DE29B6" w:rsidP="00DE29B6">
      <w:pPr>
        <w:jc w:val="both"/>
        <w:rPr>
          <w:rFonts w:ascii="Times New Roman" w:hAnsi="Times New Roman" w:cs="Times New Roman"/>
          <w:b/>
          <w:sz w:val="24"/>
          <w:szCs w:val="24"/>
        </w:rPr>
      </w:pPr>
    </w:p>
    <w:p w14:paraId="278E65A9" w14:textId="77777777" w:rsidR="00DE29B6" w:rsidRDefault="00DE29B6" w:rsidP="00DE29B6">
      <w:pPr>
        <w:jc w:val="both"/>
        <w:rPr>
          <w:rFonts w:ascii="Times New Roman" w:hAnsi="Times New Roman" w:cs="Times New Roman"/>
          <w:b/>
          <w:sz w:val="24"/>
          <w:szCs w:val="24"/>
        </w:rPr>
      </w:pPr>
    </w:p>
    <w:p w14:paraId="1CDECEE0" w14:textId="77777777" w:rsidR="00DE29B6" w:rsidRDefault="00DE29B6" w:rsidP="00DE29B6">
      <w:pPr>
        <w:jc w:val="both"/>
        <w:rPr>
          <w:rFonts w:ascii="Times New Roman" w:hAnsi="Times New Roman" w:cs="Times New Roman"/>
          <w:b/>
          <w:sz w:val="24"/>
          <w:szCs w:val="24"/>
        </w:rPr>
      </w:pPr>
    </w:p>
    <w:p w14:paraId="2AB32FFB" w14:textId="77777777" w:rsidR="00DE29B6" w:rsidRPr="00B36443" w:rsidRDefault="00DE29B6" w:rsidP="00DE29B6">
      <w:pPr>
        <w:jc w:val="both"/>
        <w:rPr>
          <w:rFonts w:ascii="Times New Roman" w:hAnsi="Times New Roman" w:cs="Times New Roman"/>
          <w:b/>
          <w:color w:val="FF0000"/>
          <w:sz w:val="24"/>
          <w:szCs w:val="24"/>
        </w:rPr>
      </w:pPr>
    </w:p>
    <w:p w14:paraId="4EEB0483" w14:textId="77777777" w:rsidR="00DE29B6" w:rsidRPr="00B36443" w:rsidRDefault="00DE29B6" w:rsidP="00DE29B6">
      <w:pPr>
        <w:jc w:val="both"/>
        <w:rPr>
          <w:rFonts w:ascii="Times New Roman" w:hAnsi="Times New Roman" w:cs="Times New Roman"/>
          <w:b/>
          <w:color w:val="FF0000"/>
          <w:sz w:val="24"/>
          <w:szCs w:val="24"/>
        </w:rPr>
      </w:pPr>
      <w:r w:rsidRPr="00B36443">
        <w:rPr>
          <w:rFonts w:ascii="Times New Roman" w:hAnsi="Times New Roman" w:cs="Times New Roman"/>
          <w:b/>
          <w:color w:val="FF0000"/>
          <w:sz w:val="24"/>
          <w:szCs w:val="24"/>
        </w:rPr>
        <w:t xml:space="preserve">3.KELEBEK ETKİSİ (YERELDEN EVRENSELE ETKİLEŞİM)  </w:t>
      </w:r>
    </w:p>
    <w:p w14:paraId="2918E6AA"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3.1 Hikâyeler</w:t>
      </w:r>
    </w:p>
    <w:p w14:paraId="3B55CFC4" w14:textId="77777777" w:rsidR="00DE29B6" w:rsidRPr="00967D4C" w:rsidRDefault="00DE29B6" w:rsidP="00DE29B6">
      <w:pPr>
        <w:jc w:val="both"/>
        <w:rPr>
          <w:rFonts w:ascii="Times New Roman" w:hAnsi="Times New Roman" w:cs="Times New Roman"/>
          <w:b/>
          <w:color w:val="FF0000"/>
          <w:sz w:val="24"/>
          <w:szCs w:val="24"/>
        </w:rPr>
      </w:pPr>
      <w:r w:rsidRPr="00967D4C">
        <w:rPr>
          <w:rFonts w:ascii="Times New Roman" w:hAnsi="Times New Roman" w:cs="Times New Roman"/>
          <w:b/>
          <w:color w:val="FF0000"/>
          <w:sz w:val="24"/>
          <w:szCs w:val="24"/>
        </w:rPr>
        <w:t>4. ÖLÇME DEĞERLENDİRME</w:t>
      </w:r>
    </w:p>
    <w:p w14:paraId="66105B08"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4.1- A Beklentiler Çalışması</w:t>
      </w:r>
    </w:p>
    <w:p w14:paraId="1C813107"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4.1- B Geri Bildirimler</w:t>
      </w:r>
    </w:p>
    <w:p w14:paraId="23429B55" w14:textId="77777777" w:rsid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4.1- C Memnuniyet Anketi</w:t>
      </w:r>
    </w:p>
    <w:p w14:paraId="7CF16BBC" w14:textId="37448A66" w:rsidR="00922237" w:rsidRPr="00DE29B6" w:rsidRDefault="00DE29B6" w:rsidP="00DE29B6">
      <w:pPr>
        <w:jc w:val="both"/>
        <w:rPr>
          <w:rFonts w:ascii="Times New Roman" w:hAnsi="Times New Roman" w:cs="Times New Roman"/>
          <w:b/>
          <w:sz w:val="24"/>
          <w:szCs w:val="24"/>
        </w:rPr>
      </w:pPr>
      <w:r>
        <w:rPr>
          <w:rFonts w:ascii="Times New Roman" w:hAnsi="Times New Roman" w:cs="Times New Roman"/>
          <w:b/>
          <w:sz w:val="24"/>
          <w:szCs w:val="24"/>
        </w:rPr>
        <w:t>4.1- D Öneriler</w:t>
      </w:r>
      <w:bookmarkStart w:id="7" w:name="_GoBack"/>
      <w:bookmarkEnd w:id="7"/>
    </w:p>
    <w:p w14:paraId="0A6DA67D" w14:textId="77777777" w:rsidR="00922237" w:rsidRPr="004C0995" w:rsidRDefault="00922237" w:rsidP="000C5481">
      <w:pPr>
        <w:pStyle w:val="GvdeMetni"/>
        <w:spacing w:line="276" w:lineRule="auto"/>
        <w:jc w:val="both"/>
        <w:rPr>
          <w:rFonts w:ascii="Times New Roman" w:hAnsi="Times New Roman" w:cs="Times New Roman"/>
          <w:sz w:val="24"/>
          <w:szCs w:val="24"/>
        </w:rPr>
      </w:pPr>
    </w:p>
    <w:p w14:paraId="333657E0" w14:textId="77777777" w:rsidR="00650FF3" w:rsidRPr="00120ECE" w:rsidRDefault="00650FF3" w:rsidP="000C5481">
      <w:pPr>
        <w:pStyle w:val="Balk1"/>
        <w:spacing w:before="215" w:line="276" w:lineRule="auto"/>
        <w:jc w:val="both"/>
        <w:rPr>
          <w:rFonts w:ascii="Times New Roman" w:hAnsi="Times New Roman" w:cs="Times New Roman"/>
          <w:color w:val="000000" w:themeColor="text1"/>
          <w:sz w:val="24"/>
          <w:szCs w:val="24"/>
        </w:rPr>
      </w:pPr>
      <w:bookmarkStart w:id="8" w:name="_bookmark8"/>
      <w:bookmarkEnd w:id="8"/>
      <w:r w:rsidRPr="00120ECE">
        <w:rPr>
          <w:rFonts w:ascii="Times New Roman" w:hAnsi="Times New Roman" w:cs="Times New Roman"/>
          <w:color w:val="000000" w:themeColor="text1"/>
          <w:sz w:val="24"/>
          <w:szCs w:val="24"/>
        </w:rPr>
        <w:t>ÖLÇME</w:t>
      </w:r>
      <w:r w:rsidRPr="00120ECE">
        <w:rPr>
          <w:rFonts w:ascii="Times New Roman" w:hAnsi="Times New Roman" w:cs="Times New Roman"/>
          <w:color w:val="000000" w:themeColor="text1"/>
          <w:spacing w:val="-7"/>
          <w:sz w:val="24"/>
          <w:szCs w:val="24"/>
        </w:rPr>
        <w:t xml:space="preserve"> </w:t>
      </w:r>
      <w:r w:rsidRPr="00120ECE">
        <w:rPr>
          <w:rFonts w:ascii="Times New Roman" w:hAnsi="Times New Roman" w:cs="Times New Roman"/>
          <w:color w:val="000000" w:themeColor="text1"/>
          <w:sz w:val="24"/>
          <w:szCs w:val="24"/>
        </w:rPr>
        <w:t>VE</w:t>
      </w:r>
      <w:r w:rsidRPr="00120ECE">
        <w:rPr>
          <w:rFonts w:ascii="Times New Roman" w:hAnsi="Times New Roman" w:cs="Times New Roman"/>
          <w:color w:val="000000" w:themeColor="text1"/>
          <w:spacing w:val="-4"/>
          <w:sz w:val="24"/>
          <w:szCs w:val="24"/>
        </w:rPr>
        <w:t xml:space="preserve"> </w:t>
      </w:r>
      <w:r w:rsidRPr="00120ECE">
        <w:rPr>
          <w:rFonts w:ascii="Times New Roman" w:hAnsi="Times New Roman" w:cs="Times New Roman"/>
          <w:color w:val="000000" w:themeColor="text1"/>
          <w:sz w:val="24"/>
          <w:szCs w:val="24"/>
        </w:rPr>
        <w:t>DEĞERLENDİRMEYLE</w:t>
      </w:r>
      <w:r w:rsidRPr="00120ECE">
        <w:rPr>
          <w:rFonts w:ascii="Times New Roman" w:hAnsi="Times New Roman" w:cs="Times New Roman"/>
          <w:color w:val="000000" w:themeColor="text1"/>
          <w:spacing w:val="-2"/>
          <w:sz w:val="24"/>
          <w:szCs w:val="24"/>
        </w:rPr>
        <w:t xml:space="preserve"> </w:t>
      </w:r>
      <w:r w:rsidRPr="00120ECE">
        <w:rPr>
          <w:rFonts w:ascii="Times New Roman" w:hAnsi="Times New Roman" w:cs="Times New Roman"/>
          <w:color w:val="000000" w:themeColor="text1"/>
          <w:sz w:val="24"/>
          <w:szCs w:val="24"/>
        </w:rPr>
        <w:t>İLGİLİ</w:t>
      </w:r>
      <w:r w:rsidRPr="00120ECE">
        <w:rPr>
          <w:rFonts w:ascii="Times New Roman" w:hAnsi="Times New Roman" w:cs="Times New Roman"/>
          <w:color w:val="000000" w:themeColor="text1"/>
          <w:spacing w:val="-5"/>
          <w:sz w:val="24"/>
          <w:szCs w:val="24"/>
        </w:rPr>
        <w:t xml:space="preserve"> </w:t>
      </w:r>
      <w:r w:rsidRPr="00120ECE">
        <w:rPr>
          <w:rFonts w:ascii="Times New Roman" w:hAnsi="Times New Roman" w:cs="Times New Roman"/>
          <w:color w:val="000000" w:themeColor="text1"/>
          <w:sz w:val="24"/>
          <w:szCs w:val="24"/>
        </w:rPr>
        <w:t>ESASLAR</w:t>
      </w:r>
    </w:p>
    <w:p w14:paraId="0CEAC5DA" w14:textId="54BF09DA" w:rsidR="00B3784B" w:rsidRPr="00922237" w:rsidRDefault="00FF2C2F" w:rsidP="000C5481">
      <w:pPr>
        <w:pStyle w:val="Balk1"/>
        <w:spacing w:before="215" w:line="276" w:lineRule="auto"/>
        <w:ind w:firstLine="403"/>
        <w:jc w:val="both"/>
        <w:rPr>
          <w:rFonts w:ascii="Times New Roman" w:hAnsi="Times New Roman" w:cs="Times New Roman"/>
          <w:b w:val="0"/>
          <w:color w:val="000000" w:themeColor="text1"/>
          <w:w w:val="95"/>
          <w:sz w:val="24"/>
          <w:szCs w:val="24"/>
        </w:rPr>
      </w:pPr>
      <w:r w:rsidRPr="00B3784B">
        <w:rPr>
          <w:rFonts w:ascii="Times New Roman" w:hAnsi="Times New Roman" w:cs="Times New Roman"/>
          <w:b w:val="0"/>
          <w:color w:val="000000" w:themeColor="text1"/>
          <w:sz w:val="24"/>
          <w:szCs w:val="24"/>
        </w:rPr>
        <w:t xml:space="preserve">Ortak İnsani Değerlerin Kazandırılması </w:t>
      </w:r>
      <w:proofErr w:type="spellStart"/>
      <w:r w:rsidRPr="00B3784B">
        <w:rPr>
          <w:rFonts w:ascii="Times New Roman" w:hAnsi="Times New Roman" w:cs="Times New Roman"/>
          <w:b w:val="0"/>
          <w:color w:val="000000" w:themeColor="text1"/>
          <w:sz w:val="24"/>
          <w:szCs w:val="24"/>
        </w:rPr>
        <w:t>Metedolojik</w:t>
      </w:r>
      <w:proofErr w:type="spellEnd"/>
      <w:r w:rsidRPr="00B3784B">
        <w:rPr>
          <w:rFonts w:ascii="Times New Roman" w:hAnsi="Times New Roman" w:cs="Times New Roman"/>
          <w:b w:val="0"/>
          <w:color w:val="000000" w:themeColor="text1"/>
          <w:sz w:val="24"/>
          <w:szCs w:val="24"/>
        </w:rPr>
        <w:t xml:space="preserve"> Çerçeve Programı/ Kurs programının</w:t>
      </w:r>
      <w:r w:rsidR="009A1442">
        <w:rPr>
          <w:rFonts w:ascii="Times New Roman" w:hAnsi="Times New Roman" w:cs="Times New Roman"/>
          <w:b w:val="0"/>
          <w:color w:val="000000" w:themeColor="text1"/>
          <w:sz w:val="24"/>
          <w:szCs w:val="24"/>
        </w:rPr>
        <w:t xml:space="preserve"> amaçlarına ulaşıp ulaşmadığını ölçmek için bireyin </w:t>
      </w:r>
      <w:r w:rsidR="00B52B49">
        <w:rPr>
          <w:rFonts w:ascii="Times New Roman" w:hAnsi="Times New Roman" w:cs="Times New Roman"/>
          <w:b w:val="0"/>
          <w:color w:val="000000" w:themeColor="text1"/>
          <w:sz w:val="24"/>
          <w:szCs w:val="24"/>
        </w:rPr>
        <w:t xml:space="preserve">süreç içerisinde yaptığı tüm öğrenim faaliyetleri, derslere devam, uygulama ve etkinliklere katılım ve uyum, her konu sonunda düzenli yapılan geri bildirimler, memnuniyet anketleri soru-cevap, beyin fırtınası gibi yöntemler </w:t>
      </w:r>
      <w:proofErr w:type="spellStart"/>
      <w:proofErr w:type="gramStart"/>
      <w:r w:rsidR="00B52B49">
        <w:rPr>
          <w:rFonts w:ascii="Times New Roman" w:hAnsi="Times New Roman" w:cs="Times New Roman"/>
          <w:b w:val="0"/>
          <w:color w:val="000000" w:themeColor="text1"/>
          <w:sz w:val="24"/>
          <w:szCs w:val="24"/>
        </w:rPr>
        <w:t>kullanılmalı;ancak</w:t>
      </w:r>
      <w:proofErr w:type="spellEnd"/>
      <w:proofErr w:type="gramEnd"/>
      <w:r w:rsidR="00B52B49">
        <w:rPr>
          <w:rFonts w:ascii="Times New Roman" w:hAnsi="Times New Roman" w:cs="Times New Roman"/>
          <w:b w:val="0"/>
          <w:color w:val="000000" w:themeColor="text1"/>
          <w:sz w:val="24"/>
          <w:szCs w:val="24"/>
        </w:rPr>
        <w:t xml:space="preserve"> bu çalışmalarla ilgili not değerlendirmesi yapılmamalıdır. </w:t>
      </w:r>
    </w:p>
    <w:p w14:paraId="25B4E781" w14:textId="77777777" w:rsidR="00B3784B" w:rsidRPr="00B3784B" w:rsidRDefault="00B3784B" w:rsidP="000C5481">
      <w:pPr>
        <w:pStyle w:val="GvdeMetni"/>
        <w:spacing w:before="11" w:line="276" w:lineRule="auto"/>
        <w:jc w:val="both"/>
        <w:rPr>
          <w:rFonts w:ascii="Times New Roman" w:hAnsi="Times New Roman" w:cs="Times New Roman"/>
          <w:sz w:val="24"/>
          <w:szCs w:val="24"/>
        </w:rPr>
      </w:pPr>
    </w:p>
    <w:p w14:paraId="506EA9B4" w14:textId="77777777" w:rsidR="00650FF3" w:rsidRPr="004C0995" w:rsidRDefault="00650FF3" w:rsidP="000C5481">
      <w:pPr>
        <w:pStyle w:val="Balk1"/>
        <w:spacing w:line="276" w:lineRule="auto"/>
        <w:jc w:val="both"/>
        <w:rPr>
          <w:rFonts w:ascii="Times New Roman" w:hAnsi="Times New Roman" w:cs="Times New Roman"/>
          <w:sz w:val="24"/>
          <w:szCs w:val="24"/>
        </w:rPr>
      </w:pPr>
      <w:bookmarkStart w:id="9" w:name="_bookmark9"/>
      <w:bookmarkEnd w:id="9"/>
      <w:r w:rsidRPr="004C0995">
        <w:rPr>
          <w:rFonts w:ascii="Times New Roman" w:hAnsi="Times New Roman" w:cs="Times New Roman"/>
          <w:sz w:val="24"/>
          <w:szCs w:val="24"/>
        </w:rPr>
        <w:t>PROGRAMIN</w:t>
      </w:r>
      <w:r w:rsidRPr="004C0995">
        <w:rPr>
          <w:rFonts w:ascii="Times New Roman" w:hAnsi="Times New Roman" w:cs="Times New Roman"/>
          <w:spacing w:val="-8"/>
          <w:sz w:val="24"/>
          <w:szCs w:val="24"/>
        </w:rPr>
        <w:t xml:space="preserve"> </w:t>
      </w:r>
      <w:r w:rsidRPr="004C0995">
        <w:rPr>
          <w:rFonts w:ascii="Times New Roman" w:hAnsi="Times New Roman" w:cs="Times New Roman"/>
          <w:sz w:val="24"/>
          <w:szCs w:val="24"/>
        </w:rPr>
        <w:t>UYGULANMASINDA</w:t>
      </w:r>
      <w:r w:rsidRPr="004C0995">
        <w:rPr>
          <w:rFonts w:ascii="Times New Roman" w:hAnsi="Times New Roman" w:cs="Times New Roman"/>
          <w:spacing w:val="-13"/>
          <w:sz w:val="24"/>
          <w:szCs w:val="24"/>
        </w:rPr>
        <w:t xml:space="preserve"> </w:t>
      </w:r>
      <w:r w:rsidRPr="004C0995">
        <w:rPr>
          <w:rFonts w:ascii="Times New Roman" w:hAnsi="Times New Roman" w:cs="Times New Roman"/>
          <w:sz w:val="24"/>
          <w:szCs w:val="24"/>
        </w:rPr>
        <w:t>KULLANILACAK</w:t>
      </w:r>
      <w:r w:rsidRPr="004C0995">
        <w:rPr>
          <w:rFonts w:ascii="Times New Roman" w:hAnsi="Times New Roman" w:cs="Times New Roman"/>
          <w:spacing w:val="-4"/>
          <w:sz w:val="24"/>
          <w:szCs w:val="24"/>
        </w:rPr>
        <w:t xml:space="preserve"> </w:t>
      </w:r>
      <w:r w:rsidRPr="004C0995">
        <w:rPr>
          <w:rFonts w:ascii="Times New Roman" w:hAnsi="Times New Roman" w:cs="Times New Roman"/>
          <w:sz w:val="24"/>
          <w:szCs w:val="24"/>
        </w:rPr>
        <w:t>ÖĞRETİM</w:t>
      </w:r>
      <w:r w:rsidRPr="004C0995">
        <w:rPr>
          <w:rFonts w:ascii="Times New Roman" w:hAnsi="Times New Roman" w:cs="Times New Roman"/>
          <w:spacing w:val="-5"/>
          <w:sz w:val="24"/>
          <w:szCs w:val="24"/>
        </w:rPr>
        <w:t xml:space="preserve"> </w:t>
      </w:r>
      <w:r w:rsidRPr="004C0995">
        <w:rPr>
          <w:rFonts w:ascii="Times New Roman" w:hAnsi="Times New Roman" w:cs="Times New Roman"/>
          <w:sz w:val="24"/>
          <w:szCs w:val="24"/>
        </w:rPr>
        <w:t>ARAÇ-GEREÇLERİ</w:t>
      </w:r>
    </w:p>
    <w:p w14:paraId="2CC328AB" w14:textId="0ED127B4" w:rsidR="00B3784B" w:rsidRPr="00DE29B6" w:rsidRDefault="00650FF3" w:rsidP="000C5481">
      <w:pPr>
        <w:pStyle w:val="GvdeMetni"/>
        <w:numPr>
          <w:ilvl w:val="0"/>
          <w:numId w:val="10"/>
        </w:numPr>
        <w:spacing w:before="129" w:line="276" w:lineRule="auto"/>
        <w:jc w:val="both"/>
        <w:rPr>
          <w:rStyle w:val="Kpr"/>
          <w:rFonts w:ascii="Times New Roman" w:hAnsi="Times New Roman" w:cs="Times New Roman"/>
          <w:color w:val="auto"/>
          <w:sz w:val="24"/>
          <w:szCs w:val="24"/>
          <w:u w:val="none"/>
        </w:rPr>
      </w:pPr>
      <w:r w:rsidRPr="00B3784B">
        <w:rPr>
          <w:rFonts w:ascii="Times New Roman" w:hAnsi="Times New Roman" w:cs="Times New Roman"/>
          <w:sz w:val="24"/>
          <w:szCs w:val="24"/>
        </w:rPr>
        <w:t>Programın</w:t>
      </w:r>
      <w:r w:rsidRPr="00B3784B">
        <w:rPr>
          <w:rFonts w:ascii="Times New Roman" w:hAnsi="Times New Roman" w:cs="Times New Roman"/>
          <w:spacing w:val="-6"/>
          <w:sz w:val="24"/>
          <w:szCs w:val="24"/>
        </w:rPr>
        <w:t xml:space="preserve"> </w:t>
      </w:r>
      <w:r w:rsidRPr="00B3784B">
        <w:rPr>
          <w:rFonts w:ascii="Times New Roman" w:hAnsi="Times New Roman" w:cs="Times New Roman"/>
          <w:sz w:val="24"/>
          <w:szCs w:val="24"/>
        </w:rPr>
        <w:t>uygulama</w:t>
      </w:r>
      <w:r w:rsidRPr="00B3784B">
        <w:rPr>
          <w:rFonts w:ascii="Times New Roman" w:hAnsi="Times New Roman" w:cs="Times New Roman"/>
          <w:spacing w:val="-6"/>
          <w:sz w:val="24"/>
          <w:szCs w:val="24"/>
        </w:rPr>
        <w:t xml:space="preserve"> </w:t>
      </w:r>
      <w:proofErr w:type="spellStart"/>
      <w:proofErr w:type="gramStart"/>
      <w:r w:rsidRPr="00B3784B">
        <w:rPr>
          <w:rFonts w:ascii="Times New Roman" w:hAnsi="Times New Roman" w:cs="Times New Roman"/>
          <w:sz w:val="24"/>
          <w:szCs w:val="24"/>
        </w:rPr>
        <w:t>sürecinde;</w:t>
      </w:r>
      <w:r w:rsidR="006D263A">
        <w:rPr>
          <w:rFonts w:ascii="Times New Roman" w:hAnsi="Times New Roman" w:cs="Times New Roman"/>
          <w:sz w:val="24"/>
          <w:szCs w:val="24"/>
        </w:rPr>
        <w:t>AB</w:t>
      </w:r>
      <w:proofErr w:type="spellEnd"/>
      <w:proofErr w:type="gramEnd"/>
      <w:r w:rsidR="006D263A">
        <w:rPr>
          <w:rFonts w:ascii="Times New Roman" w:hAnsi="Times New Roman" w:cs="Times New Roman"/>
          <w:sz w:val="24"/>
          <w:szCs w:val="24"/>
        </w:rPr>
        <w:t xml:space="preserve"> </w:t>
      </w:r>
      <w:proofErr w:type="spellStart"/>
      <w:r w:rsidR="006D263A">
        <w:rPr>
          <w:rFonts w:ascii="Times New Roman" w:hAnsi="Times New Roman" w:cs="Times New Roman"/>
          <w:sz w:val="24"/>
          <w:szCs w:val="24"/>
        </w:rPr>
        <w:t>Erasmus</w:t>
      </w:r>
      <w:proofErr w:type="spellEnd"/>
      <w:r w:rsidR="006D263A">
        <w:rPr>
          <w:rFonts w:ascii="Times New Roman" w:hAnsi="Times New Roman" w:cs="Times New Roman"/>
          <w:sz w:val="24"/>
          <w:szCs w:val="24"/>
        </w:rPr>
        <w:t xml:space="preserve">+ Yetişkin Eğitimi </w:t>
      </w:r>
      <w:r w:rsidR="00B3784B" w:rsidRPr="00B3784B">
        <w:rPr>
          <w:rFonts w:ascii="Times New Roman" w:hAnsi="Times New Roman" w:cs="Times New Roman"/>
          <w:sz w:val="24"/>
          <w:szCs w:val="24"/>
        </w:rPr>
        <w:t xml:space="preserve">2019-1-TR01-KA204-073853 </w:t>
      </w:r>
      <w:r w:rsidR="00B3784B" w:rsidRPr="00B3784B">
        <w:rPr>
          <w:rFonts w:ascii="Times New Roman" w:hAnsi="Times New Roman" w:cs="Times New Roman"/>
          <w:sz w:val="24"/>
          <w:szCs w:val="24"/>
          <w:lang w:val="en-US"/>
        </w:rPr>
        <w:t xml:space="preserve">Supporting and Enhancing Common Humanistic Values and Basic </w:t>
      </w:r>
      <w:proofErr w:type="spellStart"/>
      <w:r w:rsidR="00B3784B" w:rsidRPr="00B3784B">
        <w:rPr>
          <w:rFonts w:ascii="Times New Roman" w:hAnsi="Times New Roman" w:cs="Times New Roman"/>
          <w:sz w:val="24"/>
          <w:szCs w:val="24"/>
          <w:lang w:val="en-US"/>
        </w:rPr>
        <w:t>Sufficiencies</w:t>
      </w:r>
      <w:proofErr w:type="spellEnd"/>
      <w:r w:rsidR="00B3784B" w:rsidRPr="00B3784B">
        <w:rPr>
          <w:rFonts w:ascii="Times New Roman" w:hAnsi="Times New Roman" w:cs="Times New Roman"/>
          <w:sz w:val="24"/>
          <w:szCs w:val="24"/>
          <w:lang w:val="en-US"/>
        </w:rPr>
        <w:t xml:space="preserve"> to Refugees on the way of Becoming Global Citizen Project (</w:t>
      </w:r>
      <w:r w:rsidR="00B3784B" w:rsidRPr="00B3784B">
        <w:rPr>
          <w:rFonts w:ascii="Times New Roman" w:hAnsi="Times New Roman" w:cs="Times New Roman"/>
          <w:sz w:val="24"/>
          <w:szCs w:val="24"/>
        </w:rPr>
        <w:t>Dünya Vatandaşı Olma Yolunda Mültecilerin Ortak İnsani Değerler Konusunda Temel Yeterliliklerini Destekleme ve Geliştirme Projesi</w:t>
      </w:r>
      <w:r w:rsidR="00B3784B" w:rsidRPr="00B3784B">
        <w:rPr>
          <w:rFonts w:ascii="Times New Roman" w:hAnsi="Times New Roman" w:cs="Times New Roman"/>
          <w:sz w:val="24"/>
          <w:szCs w:val="24"/>
          <w:lang w:val="en-US"/>
        </w:rPr>
        <w:t xml:space="preserve">) </w:t>
      </w:r>
      <w:r w:rsidR="00B3784B" w:rsidRPr="00B3784B">
        <w:rPr>
          <w:rFonts w:ascii="Times New Roman" w:hAnsi="Times New Roman" w:cs="Times New Roman"/>
          <w:sz w:val="24"/>
          <w:szCs w:val="24"/>
        </w:rPr>
        <w:t>proje</w:t>
      </w:r>
      <w:r w:rsidR="006D263A">
        <w:rPr>
          <w:rFonts w:ascii="Times New Roman" w:hAnsi="Times New Roman" w:cs="Times New Roman"/>
          <w:sz w:val="24"/>
          <w:szCs w:val="24"/>
        </w:rPr>
        <w:t>si</w:t>
      </w:r>
      <w:r w:rsidR="00B3784B" w:rsidRPr="00B3784B">
        <w:rPr>
          <w:rFonts w:ascii="Times New Roman" w:hAnsi="Times New Roman" w:cs="Times New Roman"/>
          <w:sz w:val="24"/>
          <w:szCs w:val="24"/>
        </w:rPr>
        <w:t xml:space="preserve"> kapsamında oluşturulan, Ortak İnsani Değerler(Modül I), Toplumsal Yaşamda Kentleşme ve Kurum Kültürü(Modül II), Çok Kültürlülük Dünya Vatandaşlığı İnsan ve Erdem(Modül III) Eğitim modülleri</w:t>
      </w:r>
      <w:r w:rsidR="00B3784B">
        <w:rPr>
          <w:rFonts w:ascii="Times New Roman" w:hAnsi="Times New Roman" w:cs="Times New Roman"/>
          <w:sz w:val="24"/>
          <w:szCs w:val="24"/>
        </w:rPr>
        <w:t xml:space="preserve"> kullanılmalıdır. Bu </w:t>
      </w:r>
      <w:proofErr w:type="gramStart"/>
      <w:r w:rsidR="00B3784B">
        <w:rPr>
          <w:rFonts w:ascii="Times New Roman" w:hAnsi="Times New Roman" w:cs="Times New Roman"/>
          <w:sz w:val="24"/>
          <w:szCs w:val="24"/>
        </w:rPr>
        <w:t>modüllere</w:t>
      </w:r>
      <w:proofErr w:type="gramEnd"/>
      <w:r w:rsidR="00B3784B">
        <w:rPr>
          <w:rFonts w:ascii="Times New Roman" w:hAnsi="Times New Roman" w:cs="Times New Roman"/>
          <w:sz w:val="24"/>
          <w:szCs w:val="24"/>
        </w:rPr>
        <w:t xml:space="preserve"> ulaşmak için bkz. </w:t>
      </w:r>
      <w:hyperlink r:id="rId11" w:history="1">
        <w:r w:rsidR="00B3784B" w:rsidRPr="0047167D">
          <w:rPr>
            <w:rStyle w:val="Kpr"/>
            <w:rFonts w:ascii="Times New Roman" w:hAnsi="Times New Roman" w:cs="Times New Roman"/>
            <w:sz w:val="24"/>
            <w:szCs w:val="24"/>
          </w:rPr>
          <w:t>http://commonhumanvalues.gantep.edu.tr</w:t>
        </w:r>
      </w:hyperlink>
    </w:p>
    <w:p w14:paraId="5B7E3934" w14:textId="77777777" w:rsidR="00DE29B6" w:rsidRDefault="00DE29B6" w:rsidP="00DE29B6">
      <w:pPr>
        <w:pStyle w:val="GvdeMetni"/>
        <w:spacing w:before="129" w:line="276" w:lineRule="auto"/>
        <w:ind w:left="1298"/>
        <w:jc w:val="both"/>
        <w:rPr>
          <w:rStyle w:val="Kpr"/>
          <w:rFonts w:ascii="Times New Roman" w:hAnsi="Times New Roman" w:cs="Times New Roman"/>
          <w:sz w:val="24"/>
          <w:szCs w:val="24"/>
        </w:rPr>
      </w:pPr>
    </w:p>
    <w:p w14:paraId="14656B0B" w14:textId="77777777" w:rsidR="00DE29B6" w:rsidRDefault="00DE29B6" w:rsidP="00DE29B6">
      <w:pPr>
        <w:pStyle w:val="GvdeMetni"/>
        <w:spacing w:before="129" w:line="276" w:lineRule="auto"/>
        <w:ind w:left="1298"/>
        <w:jc w:val="both"/>
        <w:rPr>
          <w:rStyle w:val="Kpr"/>
          <w:rFonts w:ascii="Times New Roman" w:hAnsi="Times New Roman" w:cs="Times New Roman"/>
          <w:sz w:val="24"/>
          <w:szCs w:val="24"/>
        </w:rPr>
      </w:pPr>
    </w:p>
    <w:p w14:paraId="11C82EBC" w14:textId="77777777" w:rsidR="00DE29B6" w:rsidRDefault="00DE29B6" w:rsidP="00DE29B6">
      <w:pPr>
        <w:pStyle w:val="GvdeMetni"/>
        <w:spacing w:before="129" w:line="276" w:lineRule="auto"/>
        <w:ind w:left="1298"/>
        <w:jc w:val="both"/>
        <w:rPr>
          <w:rStyle w:val="Kpr"/>
          <w:rFonts w:ascii="Times New Roman" w:hAnsi="Times New Roman" w:cs="Times New Roman"/>
          <w:sz w:val="24"/>
          <w:szCs w:val="24"/>
        </w:rPr>
      </w:pPr>
    </w:p>
    <w:p w14:paraId="47B59C71" w14:textId="77777777" w:rsidR="00DE29B6" w:rsidRDefault="00DE29B6" w:rsidP="00DE29B6">
      <w:pPr>
        <w:pStyle w:val="GvdeMetni"/>
        <w:spacing w:before="129" w:line="276" w:lineRule="auto"/>
        <w:ind w:left="1298"/>
        <w:jc w:val="both"/>
        <w:rPr>
          <w:rStyle w:val="Kpr"/>
          <w:rFonts w:ascii="Times New Roman" w:hAnsi="Times New Roman" w:cs="Times New Roman"/>
          <w:sz w:val="24"/>
          <w:szCs w:val="24"/>
        </w:rPr>
      </w:pPr>
    </w:p>
    <w:p w14:paraId="1D3F7318" w14:textId="77777777" w:rsidR="00DE29B6" w:rsidRDefault="00DE29B6" w:rsidP="00DE29B6">
      <w:pPr>
        <w:pStyle w:val="GvdeMetni"/>
        <w:spacing w:before="129" w:line="276" w:lineRule="auto"/>
        <w:ind w:left="1298"/>
        <w:jc w:val="both"/>
        <w:rPr>
          <w:rFonts w:ascii="Times New Roman" w:hAnsi="Times New Roman" w:cs="Times New Roman"/>
          <w:sz w:val="24"/>
          <w:szCs w:val="24"/>
        </w:rPr>
      </w:pPr>
    </w:p>
    <w:p w14:paraId="62A5136A" w14:textId="0A0C172C" w:rsidR="00650FF3" w:rsidRDefault="00DB6DA4" w:rsidP="000C5481">
      <w:pPr>
        <w:pStyle w:val="GvdeMetni"/>
        <w:numPr>
          <w:ilvl w:val="0"/>
          <w:numId w:val="10"/>
        </w:numPr>
        <w:spacing w:before="129" w:line="276" w:lineRule="auto"/>
        <w:jc w:val="both"/>
        <w:rPr>
          <w:rFonts w:ascii="Times New Roman" w:hAnsi="Times New Roman" w:cs="Times New Roman"/>
          <w:sz w:val="24"/>
          <w:szCs w:val="24"/>
        </w:rPr>
      </w:pPr>
      <w:r>
        <w:rPr>
          <w:rFonts w:ascii="Times New Roman" w:hAnsi="Times New Roman" w:cs="Times New Roman"/>
          <w:sz w:val="24"/>
          <w:szCs w:val="24"/>
        </w:rPr>
        <w:t xml:space="preserve">Sürekli eğitim merkezlerinde özellikle sosyal alanlarda farklı </w:t>
      </w:r>
      <w:proofErr w:type="spellStart"/>
      <w:r>
        <w:rPr>
          <w:rFonts w:ascii="Times New Roman" w:hAnsi="Times New Roman" w:cs="Times New Roman"/>
          <w:sz w:val="24"/>
          <w:szCs w:val="24"/>
        </w:rPr>
        <w:t>sosyo</w:t>
      </w:r>
      <w:proofErr w:type="spellEnd"/>
      <w:r>
        <w:rPr>
          <w:rFonts w:ascii="Times New Roman" w:hAnsi="Times New Roman" w:cs="Times New Roman"/>
          <w:sz w:val="24"/>
          <w:szCs w:val="24"/>
        </w:rPr>
        <w:t xml:space="preserve">-kültürel yapıdan oluşan gruplarda her dersin başlangıcında veya sonunda </w:t>
      </w:r>
      <w:proofErr w:type="gramStart"/>
      <w:r>
        <w:rPr>
          <w:rFonts w:ascii="Times New Roman" w:hAnsi="Times New Roman" w:cs="Times New Roman"/>
          <w:sz w:val="24"/>
          <w:szCs w:val="24"/>
        </w:rPr>
        <w:t>modül</w:t>
      </w:r>
      <w:proofErr w:type="gramEnd"/>
      <w:r>
        <w:rPr>
          <w:rFonts w:ascii="Times New Roman" w:hAnsi="Times New Roman" w:cs="Times New Roman"/>
          <w:sz w:val="24"/>
          <w:szCs w:val="24"/>
        </w:rPr>
        <w:t xml:space="preserve"> homojen olarak dağıtılarak verilebilir. İkinci bir yöntem olarak sürekli eğitim merkezlerinde kursu veren öğretmenlerin planlama ve </w:t>
      </w:r>
      <w:proofErr w:type="gramStart"/>
      <w:r>
        <w:rPr>
          <w:rFonts w:ascii="Times New Roman" w:hAnsi="Times New Roman" w:cs="Times New Roman"/>
          <w:sz w:val="24"/>
          <w:szCs w:val="24"/>
        </w:rPr>
        <w:t>inisiyatifine</w:t>
      </w:r>
      <w:proofErr w:type="gramEnd"/>
      <w:r>
        <w:rPr>
          <w:rFonts w:ascii="Times New Roman" w:hAnsi="Times New Roman" w:cs="Times New Roman"/>
          <w:sz w:val="24"/>
          <w:szCs w:val="24"/>
        </w:rPr>
        <w:t xml:space="preserve"> bağlı olarak kurs başlangıcında, ortada veya sonda 20 saat olarak bir anda verilebilir. </w:t>
      </w:r>
    </w:p>
    <w:p w14:paraId="20756876" w14:textId="77777777" w:rsidR="000C5481" w:rsidRDefault="000C5481" w:rsidP="000C5481">
      <w:pPr>
        <w:pStyle w:val="GvdeMetni"/>
        <w:spacing w:before="129" w:line="276" w:lineRule="auto"/>
        <w:jc w:val="both"/>
        <w:rPr>
          <w:rFonts w:ascii="Times New Roman" w:hAnsi="Times New Roman" w:cs="Times New Roman"/>
          <w:sz w:val="24"/>
          <w:szCs w:val="24"/>
        </w:rPr>
      </w:pPr>
    </w:p>
    <w:p w14:paraId="0CE1B3CD" w14:textId="6791DBCD" w:rsidR="00DB6DA4" w:rsidRDefault="00DB6DA4" w:rsidP="000C5481">
      <w:pPr>
        <w:pStyle w:val="GvdeMetni"/>
        <w:numPr>
          <w:ilvl w:val="0"/>
          <w:numId w:val="10"/>
        </w:numPr>
        <w:spacing w:before="129" w:line="276" w:lineRule="auto"/>
        <w:jc w:val="both"/>
        <w:rPr>
          <w:rFonts w:ascii="Times New Roman" w:hAnsi="Times New Roman" w:cs="Times New Roman"/>
          <w:sz w:val="24"/>
          <w:szCs w:val="24"/>
        </w:rPr>
      </w:pPr>
      <w:r>
        <w:rPr>
          <w:rFonts w:ascii="Times New Roman" w:hAnsi="Times New Roman" w:cs="Times New Roman"/>
          <w:sz w:val="24"/>
          <w:szCs w:val="24"/>
        </w:rPr>
        <w:t>Yararlanılacak kaynak araç-gereçlerin programın amaçlarını gerçekleştirecek nitelikte öğretim, yöntem ve tekniklerine uygun olması önem taşımaktadır. Yararlanılacak bazı araç ve gereçler</w:t>
      </w:r>
      <w:r w:rsidR="00684CD6">
        <w:rPr>
          <w:rFonts w:ascii="Times New Roman" w:hAnsi="Times New Roman" w:cs="Times New Roman"/>
          <w:sz w:val="24"/>
          <w:szCs w:val="24"/>
        </w:rPr>
        <w:t>:</w:t>
      </w:r>
    </w:p>
    <w:p w14:paraId="396B869E" w14:textId="6D183409" w:rsidR="00650FF3" w:rsidRPr="004C0995" w:rsidRDefault="00650FF3" w:rsidP="000C5481">
      <w:pPr>
        <w:widowControl w:val="0"/>
        <w:tabs>
          <w:tab w:val="left" w:pos="1299"/>
        </w:tabs>
        <w:autoSpaceDE w:val="0"/>
        <w:autoSpaceDN w:val="0"/>
        <w:spacing w:after="0"/>
        <w:ind w:right="388"/>
        <w:jc w:val="both"/>
        <w:rPr>
          <w:rFonts w:ascii="Times New Roman" w:hAnsi="Times New Roman" w:cs="Times New Roman"/>
          <w:sz w:val="24"/>
          <w:szCs w:val="24"/>
        </w:rPr>
      </w:pPr>
    </w:p>
    <w:p w14:paraId="4B42C688" w14:textId="63BE328D" w:rsidR="00DB6DA4" w:rsidRDefault="00DB6DA4" w:rsidP="000C5481">
      <w:pPr>
        <w:pStyle w:val="ListeParagraf"/>
        <w:widowControl w:val="0"/>
        <w:numPr>
          <w:ilvl w:val="1"/>
          <w:numId w:val="10"/>
        </w:numPr>
        <w:tabs>
          <w:tab w:val="left" w:pos="2290"/>
          <w:tab w:val="left" w:pos="2291"/>
        </w:tabs>
        <w:autoSpaceDE w:val="0"/>
        <w:autoSpaceDN w:val="0"/>
        <w:spacing w:before="126" w:after="0"/>
        <w:ind w:hanging="568"/>
        <w:contextualSpacing w:val="0"/>
        <w:jc w:val="both"/>
        <w:rPr>
          <w:rFonts w:ascii="Times New Roman" w:hAnsi="Times New Roman" w:cs="Times New Roman"/>
          <w:sz w:val="24"/>
          <w:szCs w:val="24"/>
        </w:rPr>
      </w:pPr>
      <w:r w:rsidRPr="00B3784B">
        <w:rPr>
          <w:rFonts w:ascii="Times New Roman" w:hAnsi="Times New Roman" w:cs="Times New Roman"/>
          <w:sz w:val="24"/>
          <w:szCs w:val="24"/>
        </w:rPr>
        <w:t>Ortak İnsani Değerler(Modül I), Toplumsal Yaşamda Kentleşme ve Kurum Kültürü(Modül II), Çok Kültürlülük Dünya Vatandaşlığı İnsan ve Erdem(Modül III)</w:t>
      </w:r>
      <w:r w:rsidR="006A12BB">
        <w:rPr>
          <w:rFonts w:ascii="Times New Roman" w:hAnsi="Times New Roman" w:cs="Times New Roman"/>
          <w:sz w:val="24"/>
          <w:szCs w:val="24"/>
        </w:rPr>
        <w:t xml:space="preserve"> </w:t>
      </w:r>
      <w:r>
        <w:rPr>
          <w:rFonts w:ascii="Times New Roman" w:hAnsi="Times New Roman" w:cs="Times New Roman"/>
          <w:sz w:val="24"/>
          <w:szCs w:val="24"/>
        </w:rPr>
        <w:t>Eğitim Modülleri Kitapçığı</w:t>
      </w:r>
      <w:r w:rsidR="00684CD6">
        <w:rPr>
          <w:rFonts w:ascii="Times New Roman" w:hAnsi="Times New Roman" w:cs="Times New Roman"/>
          <w:sz w:val="24"/>
          <w:szCs w:val="24"/>
        </w:rPr>
        <w:t xml:space="preserve">, bkz. </w:t>
      </w:r>
      <w:hyperlink r:id="rId12" w:history="1">
        <w:r w:rsidR="00684CD6" w:rsidRPr="0047167D">
          <w:rPr>
            <w:rStyle w:val="Kpr"/>
            <w:rFonts w:ascii="Times New Roman" w:hAnsi="Times New Roman" w:cs="Times New Roman"/>
            <w:sz w:val="24"/>
            <w:szCs w:val="24"/>
          </w:rPr>
          <w:t>http://commonhumanvalues.gantep.edu.tr</w:t>
        </w:r>
      </w:hyperlink>
    </w:p>
    <w:p w14:paraId="67085FD8" w14:textId="0991B2A7" w:rsidR="00DB6DA4" w:rsidRDefault="00DB6DA4" w:rsidP="000C5481">
      <w:pPr>
        <w:pStyle w:val="ListeParagraf"/>
        <w:widowControl w:val="0"/>
        <w:numPr>
          <w:ilvl w:val="1"/>
          <w:numId w:val="10"/>
        </w:numPr>
        <w:tabs>
          <w:tab w:val="left" w:pos="2290"/>
          <w:tab w:val="left" w:pos="2291"/>
        </w:tabs>
        <w:autoSpaceDE w:val="0"/>
        <w:autoSpaceDN w:val="0"/>
        <w:spacing w:before="126" w:after="0"/>
        <w:ind w:hanging="568"/>
        <w:contextualSpacing w:val="0"/>
        <w:jc w:val="both"/>
        <w:rPr>
          <w:rFonts w:ascii="Times New Roman" w:hAnsi="Times New Roman" w:cs="Times New Roman"/>
          <w:sz w:val="24"/>
          <w:szCs w:val="24"/>
        </w:rPr>
      </w:pPr>
      <w:r>
        <w:rPr>
          <w:rFonts w:ascii="Times New Roman" w:hAnsi="Times New Roman" w:cs="Times New Roman"/>
          <w:sz w:val="24"/>
          <w:szCs w:val="24"/>
        </w:rPr>
        <w:t xml:space="preserve">İnteraktif Öğretim </w:t>
      </w:r>
      <w:proofErr w:type="spellStart"/>
      <w:proofErr w:type="gramStart"/>
      <w:r>
        <w:rPr>
          <w:rFonts w:ascii="Times New Roman" w:hAnsi="Times New Roman" w:cs="Times New Roman"/>
          <w:sz w:val="24"/>
          <w:szCs w:val="24"/>
        </w:rPr>
        <w:t>Materyalleri;Bilgisayar</w:t>
      </w:r>
      <w:proofErr w:type="spellEnd"/>
      <w:proofErr w:type="gramEnd"/>
      <w:r>
        <w:rPr>
          <w:rFonts w:ascii="Times New Roman" w:hAnsi="Times New Roman" w:cs="Times New Roman"/>
          <w:sz w:val="24"/>
          <w:szCs w:val="24"/>
        </w:rPr>
        <w:t>, projeksiyon, Akıllı Tahta</w:t>
      </w:r>
    </w:p>
    <w:p w14:paraId="78E879B3" w14:textId="6F816C3E" w:rsidR="00DB6DA4" w:rsidRDefault="00DB6DA4" w:rsidP="000C5481">
      <w:pPr>
        <w:pStyle w:val="ListeParagraf"/>
        <w:widowControl w:val="0"/>
        <w:numPr>
          <w:ilvl w:val="1"/>
          <w:numId w:val="10"/>
        </w:numPr>
        <w:tabs>
          <w:tab w:val="left" w:pos="2290"/>
          <w:tab w:val="left" w:pos="2291"/>
        </w:tabs>
        <w:autoSpaceDE w:val="0"/>
        <w:autoSpaceDN w:val="0"/>
        <w:spacing w:before="126" w:after="0"/>
        <w:ind w:hanging="568"/>
        <w:contextualSpacing w:val="0"/>
        <w:jc w:val="both"/>
        <w:rPr>
          <w:rFonts w:ascii="Times New Roman" w:hAnsi="Times New Roman" w:cs="Times New Roman"/>
          <w:sz w:val="24"/>
          <w:szCs w:val="24"/>
        </w:rPr>
      </w:pPr>
      <w:r>
        <w:rPr>
          <w:rFonts w:ascii="Times New Roman" w:hAnsi="Times New Roman" w:cs="Times New Roman"/>
          <w:sz w:val="24"/>
          <w:szCs w:val="24"/>
        </w:rPr>
        <w:t>Afiş</w:t>
      </w:r>
    </w:p>
    <w:p w14:paraId="75EF118E" w14:textId="6F1019E2" w:rsidR="00DB6DA4" w:rsidRDefault="00DB6DA4" w:rsidP="000C5481">
      <w:pPr>
        <w:pStyle w:val="ListeParagraf"/>
        <w:widowControl w:val="0"/>
        <w:numPr>
          <w:ilvl w:val="1"/>
          <w:numId w:val="10"/>
        </w:numPr>
        <w:tabs>
          <w:tab w:val="left" w:pos="2290"/>
          <w:tab w:val="left" w:pos="2291"/>
        </w:tabs>
        <w:autoSpaceDE w:val="0"/>
        <w:autoSpaceDN w:val="0"/>
        <w:spacing w:before="126" w:after="0"/>
        <w:ind w:hanging="568"/>
        <w:contextualSpacing w:val="0"/>
        <w:jc w:val="both"/>
        <w:rPr>
          <w:rFonts w:ascii="Times New Roman" w:hAnsi="Times New Roman" w:cs="Times New Roman"/>
          <w:sz w:val="24"/>
          <w:szCs w:val="24"/>
        </w:rPr>
      </w:pPr>
      <w:r>
        <w:rPr>
          <w:rFonts w:ascii="Times New Roman" w:hAnsi="Times New Roman" w:cs="Times New Roman"/>
          <w:sz w:val="24"/>
          <w:szCs w:val="24"/>
        </w:rPr>
        <w:t>Broşür</w:t>
      </w:r>
    </w:p>
    <w:p w14:paraId="1F187779" w14:textId="77777777" w:rsidR="00650FF3" w:rsidRPr="004C0995" w:rsidRDefault="00650FF3" w:rsidP="000C5481">
      <w:pPr>
        <w:pStyle w:val="ListeParagraf"/>
        <w:widowControl w:val="0"/>
        <w:numPr>
          <w:ilvl w:val="1"/>
          <w:numId w:val="10"/>
        </w:numPr>
        <w:tabs>
          <w:tab w:val="left" w:pos="2290"/>
          <w:tab w:val="left" w:pos="2291"/>
        </w:tabs>
        <w:autoSpaceDE w:val="0"/>
        <w:autoSpaceDN w:val="0"/>
        <w:spacing w:before="7" w:after="0"/>
        <w:ind w:hanging="568"/>
        <w:contextualSpacing w:val="0"/>
        <w:jc w:val="both"/>
        <w:rPr>
          <w:rFonts w:ascii="Times New Roman" w:hAnsi="Times New Roman" w:cs="Times New Roman"/>
          <w:sz w:val="24"/>
          <w:szCs w:val="24"/>
        </w:rPr>
      </w:pPr>
      <w:r w:rsidRPr="004C0995">
        <w:rPr>
          <w:rFonts w:ascii="Times New Roman" w:hAnsi="Times New Roman" w:cs="Times New Roman"/>
          <w:sz w:val="24"/>
          <w:szCs w:val="24"/>
        </w:rPr>
        <w:t>Fotoğraflar,</w:t>
      </w:r>
    </w:p>
    <w:p w14:paraId="08AC1575" w14:textId="77777777" w:rsidR="00650FF3" w:rsidRPr="004C0995" w:rsidRDefault="00650FF3" w:rsidP="000C5481">
      <w:pPr>
        <w:pStyle w:val="ListeParagraf"/>
        <w:widowControl w:val="0"/>
        <w:numPr>
          <w:ilvl w:val="1"/>
          <w:numId w:val="10"/>
        </w:numPr>
        <w:tabs>
          <w:tab w:val="left" w:pos="2290"/>
          <w:tab w:val="left" w:pos="2291"/>
        </w:tabs>
        <w:autoSpaceDE w:val="0"/>
        <w:autoSpaceDN w:val="0"/>
        <w:spacing w:before="124" w:after="0"/>
        <w:ind w:hanging="568"/>
        <w:contextualSpacing w:val="0"/>
        <w:jc w:val="both"/>
        <w:rPr>
          <w:rFonts w:ascii="Times New Roman" w:hAnsi="Times New Roman" w:cs="Times New Roman"/>
          <w:sz w:val="24"/>
          <w:szCs w:val="24"/>
        </w:rPr>
      </w:pPr>
      <w:r w:rsidRPr="004C0995">
        <w:rPr>
          <w:rFonts w:ascii="Times New Roman" w:hAnsi="Times New Roman" w:cs="Times New Roman"/>
          <w:sz w:val="24"/>
          <w:szCs w:val="24"/>
        </w:rPr>
        <w:t>Afiş,</w:t>
      </w:r>
    </w:p>
    <w:p w14:paraId="4CBFDB55" w14:textId="77777777" w:rsidR="00650FF3" w:rsidRPr="004C0995" w:rsidRDefault="00650FF3" w:rsidP="000C5481">
      <w:pPr>
        <w:pStyle w:val="ListeParagraf"/>
        <w:widowControl w:val="0"/>
        <w:numPr>
          <w:ilvl w:val="1"/>
          <w:numId w:val="10"/>
        </w:numPr>
        <w:tabs>
          <w:tab w:val="left" w:pos="2290"/>
          <w:tab w:val="left" w:pos="2291"/>
        </w:tabs>
        <w:autoSpaceDE w:val="0"/>
        <w:autoSpaceDN w:val="0"/>
        <w:spacing w:before="124" w:after="0"/>
        <w:ind w:hanging="568"/>
        <w:contextualSpacing w:val="0"/>
        <w:jc w:val="both"/>
        <w:rPr>
          <w:rFonts w:ascii="Times New Roman" w:hAnsi="Times New Roman" w:cs="Times New Roman"/>
          <w:sz w:val="24"/>
          <w:szCs w:val="24"/>
        </w:rPr>
      </w:pPr>
      <w:r w:rsidRPr="004C0995">
        <w:rPr>
          <w:rFonts w:ascii="Times New Roman" w:hAnsi="Times New Roman" w:cs="Times New Roman"/>
          <w:sz w:val="24"/>
          <w:szCs w:val="24"/>
        </w:rPr>
        <w:t>Broşür,</w:t>
      </w:r>
    </w:p>
    <w:p w14:paraId="774E1DB3" w14:textId="77777777" w:rsidR="00650FF3" w:rsidRPr="004C0995" w:rsidRDefault="00650FF3" w:rsidP="000C5481">
      <w:pPr>
        <w:pStyle w:val="ListeParagraf"/>
        <w:widowControl w:val="0"/>
        <w:numPr>
          <w:ilvl w:val="1"/>
          <w:numId w:val="10"/>
        </w:numPr>
        <w:tabs>
          <w:tab w:val="left" w:pos="2290"/>
          <w:tab w:val="left" w:pos="2291"/>
        </w:tabs>
        <w:autoSpaceDE w:val="0"/>
        <w:autoSpaceDN w:val="0"/>
        <w:spacing w:before="127" w:after="0"/>
        <w:ind w:hanging="568"/>
        <w:contextualSpacing w:val="0"/>
        <w:jc w:val="both"/>
        <w:rPr>
          <w:rFonts w:ascii="Times New Roman" w:hAnsi="Times New Roman" w:cs="Times New Roman"/>
          <w:sz w:val="24"/>
          <w:szCs w:val="24"/>
        </w:rPr>
      </w:pPr>
      <w:r w:rsidRPr="004C0995">
        <w:rPr>
          <w:rFonts w:ascii="Times New Roman" w:hAnsi="Times New Roman" w:cs="Times New Roman"/>
          <w:sz w:val="24"/>
          <w:szCs w:val="24"/>
        </w:rPr>
        <w:t>Dergiler,</w:t>
      </w:r>
    </w:p>
    <w:p w14:paraId="3C788E7E" w14:textId="59F0E741" w:rsidR="00684CD6" w:rsidRPr="00922237" w:rsidRDefault="00650FF3" w:rsidP="000C5481">
      <w:pPr>
        <w:pStyle w:val="ListeParagraf"/>
        <w:widowControl w:val="0"/>
        <w:numPr>
          <w:ilvl w:val="1"/>
          <w:numId w:val="10"/>
        </w:numPr>
        <w:tabs>
          <w:tab w:val="left" w:pos="2290"/>
          <w:tab w:val="left" w:pos="2291"/>
        </w:tabs>
        <w:autoSpaceDE w:val="0"/>
        <w:autoSpaceDN w:val="0"/>
        <w:spacing w:before="124" w:after="0"/>
        <w:ind w:hanging="568"/>
        <w:contextualSpacing w:val="0"/>
        <w:jc w:val="both"/>
        <w:rPr>
          <w:rFonts w:ascii="Times New Roman" w:hAnsi="Times New Roman" w:cs="Times New Roman"/>
          <w:sz w:val="24"/>
          <w:szCs w:val="24"/>
        </w:rPr>
      </w:pPr>
      <w:r w:rsidRPr="004C0995">
        <w:rPr>
          <w:rFonts w:ascii="Times New Roman" w:hAnsi="Times New Roman" w:cs="Times New Roman"/>
          <w:sz w:val="24"/>
          <w:szCs w:val="24"/>
        </w:rPr>
        <w:t>Uyarıcı</w:t>
      </w:r>
      <w:r w:rsidRPr="004C0995">
        <w:rPr>
          <w:rFonts w:ascii="Times New Roman" w:hAnsi="Times New Roman" w:cs="Times New Roman"/>
          <w:spacing w:val="-6"/>
          <w:sz w:val="24"/>
          <w:szCs w:val="24"/>
        </w:rPr>
        <w:t xml:space="preserve"> </w:t>
      </w:r>
      <w:r w:rsidRPr="004C0995">
        <w:rPr>
          <w:rFonts w:ascii="Times New Roman" w:hAnsi="Times New Roman" w:cs="Times New Roman"/>
          <w:sz w:val="24"/>
          <w:szCs w:val="24"/>
        </w:rPr>
        <w:t>Pano,</w:t>
      </w:r>
    </w:p>
    <w:p w14:paraId="32609DAE" w14:textId="7F5DDE72" w:rsidR="00684CD6" w:rsidRDefault="00684CD6" w:rsidP="000C5481">
      <w:pPr>
        <w:pStyle w:val="ListeParagraf"/>
        <w:widowControl w:val="0"/>
        <w:numPr>
          <w:ilvl w:val="1"/>
          <w:numId w:val="10"/>
        </w:numPr>
        <w:tabs>
          <w:tab w:val="left" w:pos="2290"/>
          <w:tab w:val="left" w:pos="2291"/>
        </w:tabs>
        <w:autoSpaceDE w:val="0"/>
        <w:autoSpaceDN w:val="0"/>
        <w:spacing w:before="124" w:after="0"/>
        <w:ind w:hanging="568"/>
        <w:contextualSpacing w:val="0"/>
        <w:jc w:val="both"/>
        <w:rPr>
          <w:rFonts w:ascii="Times New Roman" w:hAnsi="Times New Roman" w:cs="Times New Roman"/>
          <w:sz w:val="24"/>
          <w:szCs w:val="24"/>
        </w:rPr>
      </w:pPr>
      <w:r>
        <w:rPr>
          <w:rFonts w:ascii="Times New Roman" w:hAnsi="Times New Roman" w:cs="Times New Roman"/>
          <w:sz w:val="24"/>
          <w:szCs w:val="24"/>
        </w:rPr>
        <w:t>Televizyon</w:t>
      </w:r>
    </w:p>
    <w:p w14:paraId="6761EA26" w14:textId="0CE70A4C" w:rsidR="00684CD6" w:rsidRPr="004C0995" w:rsidRDefault="00684CD6" w:rsidP="000C5481">
      <w:pPr>
        <w:pStyle w:val="ListeParagraf"/>
        <w:widowControl w:val="0"/>
        <w:numPr>
          <w:ilvl w:val="1"/>
          <w:numId w:val="10"/>
        </w:numPr>
        <w:tabs>
          <w:tab w:val="left" w:pos="2290"/>
          <w:tab w:val="left" w:pos="2291"/>
        </w:tabs>
        <w:autoSpaceDE w:val="0"/>
        <w:autoSpaceDN w:val="0"/>
        <w:spacing w:before="124" w:after="0"/>
        <w:ind w:hanging="568"/>
        <w:contextualSpacing w:val="0"/>
        <w:jc w:val="both"/>
        <w:rPr>
          <w:rFonts w:ascii="Times New Roman" w:hAnsi="Times New Roman" w:cs="Times New Roman"/>
          <w:sz w:val="24"/>
          <w:szCs w:val="24"/>
        </w:rPr>
      </w:pPr>
      <w:r>
        <w:rPr>
          <w:rFonts w:ascii="Times New Roman" w:hAnsi="Times New Roman" w:cs="Times New Roman"/>
          <w:sz w:val="24"/>
          <w:szCs w:val="24"/>
        </w:rPr>
        <w:t>Eğitici Program, Belgeseller, Kısa Filmler, cd vb.</w:t>
      </w:r>
    </w:p>
    <w:p w14:paraId="0DF1125F" w14:textId="5ED11FB8" w:rsidR="00650FF3" w:rsidRPr="00684CD6" w:rsidRDefault="00650FF3" w:rsidP="000C5481">
      <w:pPr>
        <w:widowControl w:val="0"/>
        <w:tabs>
          <w:tab w:val="left" w:pos="2290"/>
          <w:tab w:val="left" w:pos="2291"/>
        </w:tabs>
        <w:autoSpaceDE w:val="0"/>
        <w:autoSpaceDN w:val="0"/>
        <w:spacing w:before="125" w:after="0"/>
        <w:ind w:left="1722"/>
        <w:jc w:val="both"/>
        <w:rPr>
          <w:rFonts w:ascii="Times New Roman" w:hAnsi="Times New Roman" w:cs="Times New Roman"/>
          <w:sz w:val="24"/>
          <w:szCs w:val="24"/>
        </w:rPr>
      </w:pPr>
    </w:p>
    <w:p w14:paraId="745A8752" w14:textId="77777777" w:rsidR="00650FF3" w:rsidRPr="004C0995" w:rsidRDefault="00650FF3" w:rsidP="000C5481">
      <w:pPr>
        <w:pStyle w:val="Balk1"/>
        <w:spacing w:before="122" w:line="276" w:lineRule="auto"/>
        <w:jc w:val="both"/>
        <w:rPr>
          <w:rFonts w:ascii="Times New Roman" w:hAnsi="Times New Roman" w:cs="Times New Roman"/>
          <w:sz w:val="24"/>
          <w:szCs w:val="24"/>
        </w:rPr>
      </w:pPr>
      <w:bookmarkStart w:id="10" w:name="_bookmark10"/>
      <w:bookmarkEnd w:id="10"/>
      <w:r w:rsidRPr="004C0995">
        <w:rPr>
          <w:rFonts w:ascii="Times New Roman" w:hAnsi="Times New Roman" w:cs="Times New Roman"/>
          <w:sz w:val="24"/>
          <w:szCs w:val="24"/>
        </w:rPr>
        <w:t>BELGELENDİRME</w:t>
      </w:r>
    </w:p>
    <w:p w14:paraId="50065990" w14:textId="10955365" w:rsidR="00650FF3" w:rsidRPr="004C0995" w:rsidRDefault="00684CD6" w:rsidP="000C5481">
      <w:pPr>
        <w:pStyle w:val="GvdeMetni"/>
        <w:spacing w:before="129" w:line="276" w:lineRule="auto"/>
        <w:ind w:left="290"/>
        <w:jc w:val="both"/>
        <w:rPr>
          <w:rFonts w:ascii="Times New Roman" w:hAnsi="Times New Roman" w:cs="Times New Roman"/>
          <w:sz w:val="24"/>
          <w:szCs w:val="24"/>
        </w:rPr>
      </w:pPr>
      <w:r>
        <w:rPr>
          <w:rFonts w:ascii="Times New Roman" w:hAnsi="Times New Roman" w:cs="Times New Roman"/>
          <w:sz w:val="24"/>
          <w:szCs w:val="24"/>
        </w:rPr>
        <w:t xml:space="preserve">Programı tamamlayanlara </w:t>
      </w:r>
      <w:r w:rsidR="00650FF3" w:rsidRPr="004C0995">
        <w:rPr>
          <w:rFonts w:ascii="Times New Roman" w:hAnsi="Times New Roman" w:cs="Times New Roman"/>
          <w:sz w:val="24"/>
          <w:szCs w:val="24"/>
        </w:rPr>
        <w:t>katılım</w:t>
      </w:r>
      <w:r w:rsidR="00650FF3" w:rsidRPr="004C0995">
        <w:rPr>
          <w:rFonts w:ascii="Times New Roman" w:hAnsi="Times New Roman" w:cs="Times New Roman"/>
          <w:spacing w:val="-4"/>
          <w:sz w:val="24"/>
          <w:szCs w:val="24"/>
        </w:rPr>
        <w:t xml:space="preserve"> </w:t>
      </w:r>
      <w:r w:rsidR="00650FF3" w:rsidRPr="004C0995">
        <w:rPr>
          <w:rFonts w:ascii="Times New Roman" w:hAnsi="Times New Roman" w:cs="Times New Roman"/>
          <w:sz w:val="24"/>
          <w:szCs w:val="24"/>
        </w:rPr>
        <w:t>belgesi</w:t>
      </w:r>
      <w:r w:rsidR="00650FF3" w:rsidRPr="004C0995">
        <w:rPr>
          <w:rFonts w:ascii="Times New Roman" w:hAnsi="Times New Roman" w:cs="Times New Roman"/>
          <w:spacing w:val="-7"/>
          <w:sz w:val="24"/>
          <w:szCs w:val="24"/>
        </w:rPr>
        <w:t xml:space="preserve"> </w:t>
      </w:r>
      <w:r w:rsidR="00650FF3" w:rsidRPr="004C0995">
        <w:rPr>
          <w:rFonts w:ascii="Times New Roman" w:hAnsi="Times New Roman" w:cs="Times New Roman"/>
          <w:sz w:val="24"/>
          <w:szCs w:val="24"/>
        </w:rPr>
        <w:t>düzenlenir.</w:t>
      </w:r>
    </w:p>
    <w:p w14:paraId="549138E6" w14:textId="6F2B62A1" w:rsidR="00650FF3" w:rsidRPr="004C0995" w:rsidRDefault="00650FF3" w:rsidP="000C5481">
      <w:pPr>
        <w:widowControl w:val="0"/>
        <w:tabs>
          <w:tab w:val="left" w:pos="1299"/>
        </w:tabs>
        <w:autoSpaceDE w:val="0"/>
        <w:autoSpaceDN w:val="0"/>
        <w:spacing w:after="0"/>
        <w:ind w:right="388"/>
        <w:jc w:val="both"/>
        <w:rPr>
          <w:rFonts w:ascii="Times New Roman" w:hAnsi="Times New Roman" w:cs="Times New Roman"/>
          <w:sz w:val="24"/>
          <w:szCs w:val="24"/>
        </w:rPr>
      </w:pPr>
    </w:p>
    <w:p w14:paraId="6E73A87B" w14:textId="77777777" w:rsidR="00650FF3" w:rsidRPr="004C0995" w:rsidRDefault="00650FF3" w:rsidP="000C5481">
      <w:pPr>
        <w:widowControl w:val="0"/>
        <w:tabs>
          <w:tab w:val="left" w:pos="1299"/>
        </w:tabs>
        <w:autoSpaceDE w:val="0"/>
        <w:autoSpaceDN w:val="0"/>
        <w:spacing w:after="0"/>
        <w:ind w:right="388"/>
        <w:jc w:val="both"/>
        <w:rPr>
          <w:rFonts w:ascii="Times New Roman" w:hAnsi="Times New Roman" w:cs="Times New Roman"/>
          <w:sz w:val="24"/>
          <w:szCs w:val="24"/>
        </w:rPr>
      </w:pPr>
    </w:p>
    <w:p w14:paraId="73B4A27D" w14:textId="73CA8533" w:rsidR="00650FF3" w:rsidRDefault="00650FF3"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159806B5" w14:textId="77777777" w:rsidR="00F3171A" w:rsidRDefault="00F3171A"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04460701" w14:textId="77777777" w:rsidR="00F3171A" w:rsidRDefault="00F3171A"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0D875C27" w14:textId="77777777" w:rsidR="00F3171A" w:rsidRDefault="00F3171A"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1CE6ECC8" w14:textId="77777777" w:rsidR="00F3171A" w:rsidRDefault="00F3171A"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6216795D" w14:textId="77777777" w:rsidR="00F3171A" w:rsidRDefault="00F3171A"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133AD448" w14:textId="77777777" w:rsidR="00F3171A" w:rsidRDefault="00F3171A"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52EE8C6C" w14:textId="77777777" w:rsidR="00F3171A" w:rsidRDefault="00F3171A"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248DE2E7" w14:textId="77777777" w:rsidR="00F3171A" w:rsidRPr="004C0995" w:rsidRDefault="00F3171A" w:rsidP="000C5481">
      <w:pPr>
        <w:pStyle w:val="ListeParagraf"/>
        <w:widowControl w:val="0"/>
        <w:tabs>
          <w:tab w:val="left" w:pos="1299"/>
        </w:tabs>
        <w:autoSpaceDE w:val="0"/>
        <w:autoSpaceDN w:val="0"/>
        <w:spacing w:after="0"/>
        <w:ind w:left="1298" w:right="388"/>
        <w:contextualSpacing w:val="0"/>
        <w:jc w:val="both"/>
        <w:rPr>
          <w:rFonts w:ascii="Times New Roman" w:hAnsi="Times New Roman" w:cs="Times New Roman"/>
          <w:sz w:val="24"/>
          <w:szCs w:val="24"/>
        </w:rPr>
      </w:pPr>
    </w:p>
    <w:p w14:paraId="5C3E2E9B" w14:textId="77777777" w:rsidR="000A7877" w:rsidRPr="004C0995" w:rsidRDefault="000A7877" w:rsidP="000C5481">
      <w:pPr>
        <w:jc w:val="both"/>
        <w:rPr>
          <w:rFonts w:ascii="Times New Roman" w:hAnsi="Times New Roman" w:cs="Times New Roman"/>
          <w:b/>
          <w:sz w:val="24"/>
          <w:szCs w:val="24"/>
          <w:u w:val="single"/>
          <w:lang w:val="en-US"/>
        </w:rPr>
      </w:pPr>
    </w:p>
    <w:p w14:paraId="0CF36882" w14:textId="77777777" w:rsidR="004C0995" w:rsidRPr="004C0995" w:rsidRDefault="004C0995" w:rsidP="000C5481">
      <w:pPr>
        <w:jc w:val="both"/>
        <w:rPr>
          <w:rFonts w:ascii="Times New Roman" w:hAnsi="Times New Roman" w:cs="Times New Roman"/>
          <w:b/>
          <w:sz w:val="24"/>
          <w:szCs w:val="24"/>
          <w:u w:val="single"/>
          <w:lang w:val="en-US"/>
        </w:rPr>
      </w:pPr>
    </w:p>
    <w:sectPr w:rsidR="004C0995" w:rsidRPr="004C0995">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2CD63" w14:textId="77777777" w:rsidR="00B24F36" w:rsidRDefault="00B24F36" w:rsidP="00B16E6E">
      <w:pPr>
        <w:spacing w:after="0" w:line="240" w:lineRule="auto"/>
      </w:pPr>
      <w:r>
        <w:separator/>
      </w:r>
    </w:p>
  </w:endnote>
  <w:endnote w:type="continuationSeparator" w:id="0">
    <w:p w14:paraId="3C99AB85" w14:textId="77777777" w:rsidR="00B24F36" w:rsidRDefault="00B24F36" w:rsidP="00B16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13265" w14:textId="77777777" w:rsidR="005B38F5" w:rsidRDefault="00491D0F">
    <w:pPr>
      <w:pStyle w:val="Altbilgi"/>
    </w:pPr>
    <w:r w:rsidRPr="00B743B3">
      <w:rPr>
        <w:noProof/>
        <w:lang w:eastAsia="tr-TR"/>
      </w:rPr>
      <w:drawing>
        <wp:anchor distT="0" distB="0" distL="114300" distR="114300" simplePos="0" relativeHeight="251682816" behindDoc="0" locked="0" layoutInCell="1" allowOverlap="1" wp14:anchorId="0C45E084" wp14:editId="6FC2F1FB">
          <wp:simplePos x="0" y="0"/>
          <wp:positionH relativeFrom="column">
            <wp:posOffset>3687445</wp:posOffset>
          </wp:positionH>
          <wp:positionV relativeFrom="paragraph">
            <wp:posOffset>-266700</wp:posOffset>
          </wp:positionV>
          <wp:extent cx="1356360" cy="242570"/>
          <wp:effectExtent l="0" t="0" r="0" b="5080"/>
          <wp:wrapSquare wrapText="bothSides"/>
          <wp:docPr id="7" name="Resim 7" descr="D:\YÜRÜTÜLEN PROJELER\2019-1-TR01-KA204-073853 - Fatma Çapan\LOGOLAR\tasarımlar için\alt logol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ÜRÜTÜLEN PROJELER\2019-1-TR01-KA204-073853 - Fatma Çapan\LOGOLAR\tasarımlar için\alt logolar\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636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4864" behindDoc="0" locked="0" layoutInCell="1" allowOverlap="1" wp14:anchorId="24CA15B5" wp14:editId="77AF8D67">
          <wp:simplePos x="0" y="0"/>
          <wp:positionH relativeFrom="column">
            <wp:posOffset>5695315</wp:posOffset>
          </wp:positionH>
          <wp:positionV relativeFrom="paragraph">
            <wp:posOffset>-437515</wp:posOffset>
          </wp:positionV>
          <wp:extent cx="704215" cy="404495"/>
          <wp:effectExtent l="0" t="0" r="635" b="0"/>
          <wp:wrapSquare wrapText="bothSides"/>
          <wp:docPr id="12" name="Resim 12" descr="D:\YÜRÜTÜLEN PROJELER\2019-1-TR01-KA204-073853 - Fatma Çapan\LOGOLAR\tasarımlar için\alt logol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ÜRÜTÜLEN PROJELER\2019-1-TR01-KA204-073853 - Fatma Çapan\LOGOLAR\tasarımlar için\alt logolar\7.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21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3840" behindDoc="0" locked="0" layoutInCell="1" allowOverlap="1" wp14:anchorId="24D0A1A7" wp14:editId="72D6599C">
          <wp:simplePos x="0" y="0"/>
          <wp:positionH relativeFrom="column">
            <wp:posOffset>5120005</wp:posOffset>
          </wp:positionH>
          <wp:positionV relativeFrom="paragraph">
            <wp:posOffset>-528955</wp:posOffset>
          </wp:positionV>
          <wp:extent cx="495300" cy="495300"/>
          <wp:effectExtent l="0" t="0" r="0" b="0"/>
          <wp:wrapSquare wrapText="bothSides"/>
          <wp:docPr id="8" name="Resim 8" descr="D:\YÜRÜTÜLEN PROJELER\2019-1-TR01-KA204-073853 - Fatma Çapan\LOGOLAR\tasarımlar için\alt logol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ÜRÜTÜLEN PROJELER\2019-1-TR01-KA204-073853 - Fatma Çapan\LOGOLAR\tasarımlar için\alt logolar\6.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6912" behindDoc="0" locked="0" layoutInCell="1" allowOverlap="1" wp14:anchorId="24389CA0" wp14:editId="2ADD6FC8">
          <wp:simplePos x="0" y="0"/>
          <wp:positionH relativeFrom="column">
            <wp:posOffset>2695575</wp:posOffset>
          </wp:positionH>
          <wp:positionV relativeFrom="paragraph">
            <wp:posOffset>-521970</wp:posOffset>
          </wp:positionV>
          <wp:extent cx="861060" cy="483870"/>
          <wp:effectExtent l="0" t="0" r="0" b="0"/>
          <wp:wrapSquare wrapText="bothSides"/>
          <wp:docPr id="14" name="Resim 14" descr="it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ü logo ile ilgili görsel sonucu"/>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6106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5888" behindDoc="0" locked="0" layoutInCell="1" allowOverlap="1" wp14:anchorId="0C161457" wp14:editId="4617086D">
          <wp:simplePos x="0" y="0"/>
          <wp:positionH relativeFrom="column">
            <wp:posOffset>1523365</wp:posOffset>
          </wp:positionH>
          <wp:positionV relativeFrom="paragraph">
            <wp:posOffset>-771525</wp:posOffset>
          </wp:positionV>
          <wp:extent cx="1097280" cy="1097280"/>
          <wp:effectExtent l="0" t="0" r="7620" b="7620"/>
          <wp:wrapSquare wrapText="bothSides"/>
          <wp:docPr id="13" name="Resim 13" descr="C:\Users\sehnaz\AppData\Local\Temp\Rar$DRa0.293\Büyükşehir Gaziantep(i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hnaz\AppData\Local\Temp\Rar$DRa0.293\Büyükşehir Gaziantep(ing)_-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1792" behindDoc="0" locked="0" layoutInCell="1" allowOverlap="1" wp14:anchorId="7CAB07A0" wp14:editId="485070A6">
          <wp:simplePos x="0" y="0"/>
          <wp:positionH relativeFrom="column">
            <wp:posOffset>75565</wp:posOffset>
          </wp:positionH>
          <wp:positionV relativeFrom="paragraph">
            <wp:posOffset>-495935</wp:posOffset>
          </wp:positionV>
          <wp:extent cx="1409700" cy="469900"/>
          <wp:effectExtent l="0" t="0" r="0" b="6350"/>
          <wp:wrapSquare wrapText="bothSides"/>
          <wp:docPr id="6" name="Resim 6" descr="D:\YÜRÜTÜLEN PROJELER\2019-1-TR01-KA204-073853 - Fatma Çapan\LOGOLAR\tasarımlar için\alt logol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ÜRÜTÜLEN PROJELER\2019-1-TR01-KA204-073853 - Fatma Çapan\LOGOLAR\tasarımlar için\alt logolar\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0768" behindDoc="0" locked="0" layoutInCell="1" allowOverlap="1" wp14:anchorId="50FE5CF5" wp14:editId="4940F5E0">
          <wp:simplePos x="0" y="0"/>
          <wp:positionH relativeFrom="column">
            <wp:posOffset>-488315</wp:posOffset>
          </wp:positionH>
          <wp:positionV relativeFrom="paragraph">
            <wp:posOffset>-521335</wp:posOffset>
          </wp:positionV>
          <wp:extent cx="495300" cy="495300"/>
          <wp:effectExtent l="0" t="0" r="0" b="0"/>
          <wp:wrapSquare wrapText="bothSides"/>
          <wp:docPr id="5" name="Resim 5" descr="gaziantep üniversitesi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iantep üniversitesi logo ile ilgili görsel sonu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72628" w14:textId="77777777" w:rsidR="005B38F5" w:rsidRDefault="005B38F5">
    <w:pPr>
      <w:pStyle w:val="Altbilgi"/>
    </w:pPr>
  </w:p>
  <w:p w14:paraId="63CFA1B9" w14:textId="77777777" w:rsidR="00491D0F" w:rsidRPr="00491D0F" w:rsidRDefault="00491D0F" w:rsidP="00491D0F">
    <w:pPr>
      <w:pStyle w:val="Altbilgi"/>
      <w:jc w:val="center"/>
      <w:rPr>
        <w:rFonts w:ascii="Arial" w:hAnsi="Arial" w:cs="Arial"/>
        <w:color w:val="54565A"/>
        <w:sz w:val="16"/>
        <w:szCs w:val="16"/>
        <w:shd w:val="clear" w:color="auto" w:fill="FFFFFF"/>
      </w:rPr>
    </w:pPr>
    <w:r w:rsidRPr="00491D0F">
      <w:rPr>
        <w:rFonts w:ascii="Arial" w:hAnsi="Arial" w:cs="Arial"/>
        <w:color w:val="54565A"/>
        <w:sz w:val="16"/>
        <w:szCs w:val="16"/>
        <w:shd w:val="clear" w:color="auto" w:fill="FFFFFF"/>
      </w:rPr>
      <w:t xml:space="preserve">Bu proje, </w:t>
    </w:r>
    <w:proofErr w:type="spellStart"/>
    <w:r w:rsidRPr="00491D0F">
      <w:rPr>
        <w:rFonts w:ascii="Arial" w:hAnsi="Arial" w:cs="Arial"/>
        <w:color w:val="54565A"/>
        <w:sz w:val="16"/>
        <w:szCs w:val="16"/>
        <w:shd w:val="clear" w:color="auto" w:fill="FFFFFF"/>
      </w:rPr>
      <w:t>Erasmus</w:t>
    </w:r>
    <w:proofErr w:type="spellEnd"/>
    <w:r w:rsidRPr="00491D0F">
      <w:rPr>
        <w:rFonts w:ascii="Arial" w:hAnsi="Arial" w:cs="Arial"/>
        <w:color w:val="54565A"/>
        <w:sz w:val="16"/>
        <w:szCs w:val="16"/>
        <w:shd w:val="clear" w:color="auto" w:fill="FFFFFF"/>
      </w:rPr>
      <w:t>+ Programı kapsamında Avrupa Komisyonu tarafından desteklenmektedir. Ancak burada yer alan görüşlerden Avrupa Komisyonu ve Türkiye Ulusal Ajansı sorumlu tutulamaz.</w:t>
    </w:r>
  </w:p>
  <w:p w14:paraId="2F7C2434" w14:textId="77777777" w:rsidR="00491D0F" w:rsidRPr="00491D0F" w:rsidRDefault="00491D0F" w:rsidP="00491D0F">
    <w:pPr>
      <w:pStyle w:val="Altbilgi"/>
      <w:jc w:val="center"/>
      <w:rPr>
        <w:sz w:val="16"/>
        <w:szCs w:val="16"/>
      </w:rPr>
    </w:pPr>
    <w:proofErr w:type="spellStart"/>
    <w:r w:rsidRPr="00491D0F">
      <w:rPr>
        <w:rFonts w:ascii="Arial" w:hAnsi="Arial" w:cs="Arial"/>
        <w:color w:val="54565A"/>
        <w:sz w:val="16"/>
        <w:szCs w:val="16"/>
        <w:shd w:val="clear" w:color="auto" w:fill="FFFFFF"/>
      </w:rPr>
      <w:t>This</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project</w:t>
    </w:r>
    <w:proofErr w:type="spellEnd"/>
    <w:r w:rsidRPr="00491D0F">
      <w:rPr>
        <w:rFonts w:ascii="Arial" w:hAnsi="Arial" w:cs="Arial"/>
        <w:color w:val="54565A"/>
        <w:sz w:val="16"/>
        <w:szCs w:val="16"/>
        <w:shd w:val="clear" w:color="auto" w:fill="FFFFFF"/>
      </w:rPr>
      <w:t xml:space="preserve"> is </w:t>
    </w:r>
    <w:proofErr w:type="spellStart"/>
    <w:r w:rsidRPr="00491D0F">
      <w:rPr>
        <w:rFonts w:ascii="Arial" w:hAnsi="Arial" w:cs="Arial"/>
        <w:color w:val="54565A"/>
        <w:sz w:val="16"/>
        <w:szCs w:val="16"/>
        <w:shd w:val="clear" w:color="auto" w:fill="FFFFFF"/>
      </w:rPr>
      <w:t>funded</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by</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the</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Erasmus</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Programme</w:t>
    </w:r>
    <w:proofErr w:type="spellEnd"/>
    <w:r w:rsidRPr="00491D0F">
      <w:rPr>
        <w:rFonts w:ascii="Arial" w:hAnsi="Arial" w:cs="Arial"/>
        <w:color w:val="54565A"/>
        <w:sz w:val="16"/>
        <w:szCs w:val="16"/>
        <w:shd w:val="clear" w:color="auto" w:fill="FFFFFF"/>
      </w:rPr>
      <w:t xml:space="preserve"> of </w:t>
    </w:r>
    <w:proofErr w:type="spellStart"/>
    <w:r w:rsidRPr="00491D0F">
      <w:rPr>
        <w:rFonts w:ascii="Arial" w:hAnsi="Arial" w:cs="Arial"/>
        <w:color w:val="54565A"/>
        <w:sz w:val="16"/>
        <w:szCs w:val="16"/>
        <w:shd w:val="clear" w:color="auto" w:fill="FFFFFF"/>
      </w:rPr>
      <w:t>the</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European</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Union</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However</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European</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Commission</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and</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Turkish</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National</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Agency</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cannot</w:t>
    </w:r>
    <w:proofErr w:type="spellEnd"/>
    <w:r w:rsidRPr="00491D0F">
      <w:rPr>
        <w:rFonts w:ascii="Arial" w:hAnsi="Arial" w:cs="Arial"/>
        <w:color w:val="54565A"/>
        <w:sz w:val="16"/>
        <w:szCs w:val="16"/>
        <w:shd w:val="clear" w:color="auto" w:fill="FFFFFF"/>
      </w:rPr>
      <w:t xml:space="preserve"> be </w:t>
    </w:r>
    <w:proofErr w:type="spellStart"/>
    <w:r w:rsidRPr="00491D0F">
      <w:rPr>
        <w:rFonts w:ascii="Arial" w:hAnsi="Arial" w:cs="Arial"/>
        <w:color w:val="54565A"/>
        <w:sz w:val="16"/>
        <w:szCs w:val="16"/>
        <w:shd w:val="clear" w:color="auto" w:fill="FFFFFF"/>
      </w:rPr>
      <w:t>held</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responsi</w:t>
    </w:r>
    <w:r w:rsidRPr="00491D0F">
      <w:rPr>
        <w:rFonts w:ascii="Arial" w:hAnsi="Arial" w:cs="Arial"/>
        <w:color w:val="54565A"/>
        <w:sz w:val="16"/>
        <w:szCs w:val="16"/>
        <w:shd w:val="clear" w:color="auto" w:fill="FFFFFF"/>
      </w:rPr>
      <w:softHyphen/>
      <w:t>ble</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for</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any</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use</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which</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may</w:t>
    </w:r>
    <w:proofErr w:type="spellEnd"/>
    <w:r w:rsidRPr="00491D0F">
      <w:rPr>
        <w:rFonts w:ascii="Arial" w:hAnsi="Arial" w:cs="Arial"/>
        <w:color w:val="54565A"/>
        <w:sz w:val="16"/>
        <w:szCs w:val="16"/>
        <w:shd w:val="clear" w:color="auto" w:fill="FFFFFF"/>
      </w:rPr>
      <w:t xml:space="preserve"> be </w:t>
    </w:r>
    <w:proofErr w:type="spellStart"/>
    <w:r w:rsidRPr="00491D0F">
      <w:rPr>
        <w:rFonts w:ascii="Arial" w:hAnsi="Arial" w:cs="Arial"/>
        <w:color w:val="54565A"/>
        <w:sz w:val="16"/>
        <w:szCs w:val="16"/>
        <w:shd w:val="clear" w:color="auto" w:fill="FFFFFF"/>
      </w:rPr>
      <w:t>made</w:t>
    </w:r>
    <w:proofErr w:type="spellEnd"/>
    <w:r w:rsidRPr="00491D0F">
      <w:rPr>
        <w:rFonts w:ascii="Arial" w:hAnsi="Arial" w:cs="Arial"/>
        <w:color w:val="54565A"/>
        <w:sz w:val="16"/>
        <w:szCs w:val="16"/>
        <w:shd w:val="clear" w:color="auto" w:fill="FFFFFF"/>
      </w:rPr>
      <w:t xml:space="preserve"> of </w:t>
    </w:r>
    <w:proofErr w:type="spellStart"/>
    <w:r w:rsidRPr="00491D0F">
      <w:rPr>
        <w:rFonts w:ascii="Arial" w:hAnsi="Arial" w:cs="Arial"/>
        <w:color w:val="54565A"/>
        <w:sz w:val="16"/>
        <w:szCs w:val="16"/>
        <w:shd w:val="clear" w:color="auto" w:fill="FFFFFF"/>
      </w:rPr>
      <w:t>the</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information</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contained</w:t>
    </w:r>
    <w:proofErr w:type="spellEnd"/>
    <w:r w:rsidRPr="00491D0F">
      <w:rPr>
        <w:rFonts w:ascii="Arial" w:hAnsi="Arial" w:cs="Arial"/>
        <w:color w:val="54565A"/>
        <w:sz w:val="16"/>
        <w:szCs w:val="16"/>
        <w:shd w:val="clear" w:color="auto" w:fill="FFFFFF"/>
      </w:rPr>
      <w:t xml:space="preserve"> </w:t>
    </w:r>
    <w:proofErr w:type="spellStart"/>
    <w:r w:rsidRPr="00491D0F">
      <w:rPr>
        <w:rFonts w:ascii="Arial" w:hAnsi="Arial" w:cs="Arial"/>
        <w:color w:val="54565A"/>
        <w:sz w:val="16"/>
        <w:szCs w:val="16"/>
        <w:shd w:val="clear" w:color="auto" w:fill="FFFFFF"/>
      </w:rPr>
      <w:t>therein</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F2EB7" w14:textId="77777777" w:rsidR="00B24F36" w:rsidRDefault="00B24F36" w:rsidP="00B16E6E">
      <w:pPr>
        <w:spacing w:after="0" w:line="240" w:lineRule="auto"/>
      </w:pPr>
      <w:r>
        <w:separator/>
      </w:r>
    </w:p>
  </w:footnote>
  <w:footnote w:type="continuationSeparator" w:id="0">
    <w:p w14:paraId="483FAD9D" w14:textId="77777777" w:rsidR="00B24F36" w:rsidRDefault="00B24F36" w:rsidP="00B16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48E66" w14:textId="77777777" w:rsidR="00B16E6E" w:rsidRDefault="00E75BB4">
    <w:pPr>
      <w:pStyle w:val="stbilgi"/>
    </w:pPr>
    <w:r w:rsidRPr="005F21D5">
      <w:rPr>
        <w:noProof/>
        <w:lang w:eastAsia="tr-TR"/>
      </w:rPr>
      <w:drawing>
        <wp:anchor distT="0" distB="0" distL="114300" distR="114300" simplePos="0" relativeHeight="251678720" behindDoc="0" locked="0" layoutInCell="1" allowOverlap="1" wp14:anchorId="71373260" wp14:editId="6D948AC1">
          <wp:simplePos x="0" y="0"/>
          <wp:positionH relativeFrom="column">
            <wp:posOffset>3489325</wp:posOffset>
          </wp:positionH>
          <wp:positionV relativeFrom="paragraph">
            <wp:posOffset>-99060</wp:posOffset>
          </wp:positionV>
          <wp:extent cx="2454275" cy="502920"/>
          <wp:effectExtent l="0" t="0" r="3175" b="0"/>
          <wp:wrapSquare wrapText="bothSides"/>
          <wp:docPr id="4" name="Resim 4" descr="D:\SUNUMLAR ve KAYNAKÇA BELGELER UA\ZORUNLU LOGOLAR\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NUMLAR ve KAYNAKÇA BELGELER UA\ZORUNLU LOGOLAR\logosbeneficaireserasmusright_e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427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C49" w:rsidRPr="00B16E6E">
      <w:rPr>
        <w:noProof/>
        <w:lang w:eastAsia="tr-TR"/>
      </w:rPr>
      <w:drawing>
        <wp:anchor distT="0" distB="0" distL="114300" distR="114300" simplePos="0" relativeHeight="251660288" behindDoc="0" locked="0" layoutInCell="1" allowOverlap="1" wp14:anchorId="769BEDF2" wp14:editId="5704430A">
          <wp:simplePos x="0" y="0"/>
          <wp:positionH relativeFrom="column">
            <wp:posOffset>2262505</wp:posOffset>
          </wp:positionH>
          <wp:positionV relativeFrom="paragraph">
            <wp:posOffset>-95250</wp:posOffset>
          </wp:positionV>
          <wp:extent cx="922020" cy="483235"/>
          <wp:effectExtent l="0" t="0" r="0" b="0"/>
          <wp:wrapSquare wrapText="bothSides"/>
          <wp:docPr id="2" name="Resim 2" descr="C:\Users\pc\Desktop\u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ua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02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C49" w:rsidRPr="009B69AA">
      <w:rPr>
        <w:noProof/>
        <w:lang w:eastAsia="tr-TR"/>
      </w:rPr>
      <w:drawing>
        <wp:anchor distT="0" distB="0" distL="114300" distR="114300" simplePos="0" relativeHeight="251670528" behindDoc="0" locked="0" layoutInCell="1" allowOverlap="1" wp14:anchorId="598CC6A6" wp14:editId="08ADBD5A">
          <wp:simplePos x="0" y="0"/>
          <wp:positionH relativeFrom="column">
            <wp:posOffset>986155</wp:posOffset>
          </wp:positionH>
          <wp:positionV relativeFrom="paragraph">
            <wp:posOffset>-106680</wp:posOffset>
          </wp:positionV>
          <wp:extent cx="909955" cy="499110"/>
          <wp:effectExtent l="0" t="0" r="4445" b="0"/>
          <wp:wrapSquare wrapText="bothSides"/>
          <wp:docPr id="10" name="Resim 10" descr="C:\Users\pc\Desktop\ab_ba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b_bakanligi_yazisiz.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09955" cy="49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7BB24" w14:textId="77777777" w:rsidR="00B16E6E" w:rsidRDefault="00B16E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AD5"/>
    <w:multiLevelType w:val="hybridMultilevel"/>
    <w:tmpl w:val="AC8AC1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DB2EF7"/>
    <w:multiLevelType w:val="multilevel"/>
    <w:tmpl w:val="ED6E44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4."/>
      <w:lvlJc w:val="left"/>
      <w:pPr>
        <w:ind w:left="2160" w:hanging="720"/>
      </w:pPr>
      <w:rPr>
        <w:rFonts w:ascii="Times New Roman" w:eastAsia="Calibri" w:hAnsi="Times New Roman" w:cs="Times New Roman"/>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C8D2AFD"/>
    <w:multiLevelType w:val="hybridMultilevel"/>
    <w:tmpl w:val="0EC605D2"/>
    <w:lvl w:ilvl="0" w:tplc="A96646D2">
      <w:start w:val="1"/>
      <w:numFmt w:val="lowerLetter"/>
      <w:lvlText w:val="%1)"/>
      <w:lvlJc w:val="left"/>
      <w:pPr>
        <w:tabs>
          <w:tab w:val="num" w:pos="720"/>
        </w:tabs>
        <w:ind w:left="720" w:hanging="360"/>
      </w:pPr>
      <w:rPr>
        <w:rFonts w:ascii="Times" w:eastAsiaTheme="minorHAnsi" w:hAnsi="Times" w:cstheme="minorHAnsi"/>
      </w:rPr>
    </w:lvl>
    <w:lvl w:ilvl="1" w:tplc="69A2F9E0" w:tentative="1">
      <w:start w:val="1"/>
      <w:numFmt w:val="bullet"/>
      <w:lvlText w:val="•"/>
      <w:lvlJc w:val="left"/>
      <w:pPr>
        <w:tabs>
          <w:tab w:val="num" w:pos="1440"/>
        </w:tabs>
        <w:ind w:left="1440" w:hanging="360"/>
      </w:pPr>
      <w:rPr>
        <w:rFonts w:ascii="Arial" w:hAnsi="Arial" w:hint="default"/>
      </w:rPr>
    </w:lvl>
    <w:lvl w:ilvl="2" w:tplc="BF3862BE" w:tentative="1">
      <w:start w:val="1"/>
      <w:numFmt w:val="bullet"/>
      <w:lvlText w:val="•"/>
      <w:lvlJc w:val="left"/>
      <w:pPr>
        <w:tabs>
          <w:tab w:val="num" w:pos="2160"/>
        </w:tabs>
        <w:ind w:left="2160" w:hanging="360"/>
      </w:pPr>
      <w:rPr>
        <w:rFonts w:ascii="Arial" w:hAnsi="Arial" w:hint="default"/>
      </w:rPr>
    </w:lvl>
    <w:lvl w:ilvl="3" w:tplc="69F68E4C" w:tentative="1">
      <w:start w:val="1"/>
      <w:numFmt w:val="bullet"/>
      <w:lvlText w:val="•"/>
      <w:lvlJc w:val="left"/>
      <w:pPr>
        <w:tabs>
          <w:tab w:val="num" w:pos="2880"/>
        </w:tabs>
        <w:ind w:left="2880" w:hanging="360"/>
      </w:pPr>
      <w:rPr>
        <w:rFonts w:ascii="Arial" w:hAnsi="Arial" w:hint="default"/>
      </w:rPr>
    </w:lvl>
    <w:lvl w:ilvl="4" w:tplc="9ED873A6" w:tentative="1">
      <w:start w:val="1"/>
      <w:numFmt w:val="bullet"/>
      <w:lvlText w:val="•"/>
      <w:lvlJc w:val="left"/>
      <w:pPr>
        <w:tabs>
          <w:tab w:val="num" w:pos="3600"/>
        </w:tabs>
        <w:ind w:left="3600" w:hanging="360"/>
      </w:pPr>
      <w:rPr>
        <w:rFonts w:ascii="Arial" w:hAnsi="Arial" w:hint="default"/>
      </w:rPr>
    </w:lvl>
    <w:lvl w:ilvl="5" w:tplc="024A1E98" w:tentative="1">
      <w:start w:val="1"/>
      <w:numFmt w:val="bullet"/>
      <w:lvlText w:val="•"/>
      <w:lvlJc w:val="left"/>
      <w:pPr>
        <w:tabs>
          <w:tab w:val="num" w:pos="4320"/>
        </w:tabs>
        <w:ind w:left="4320" w:hanging="360"/>
      </w:pPr>
      <w:rPr>
        <w:rFonts w:ascii="Arial" w:hAnsi="Arial" w:hint="default"/>
      </w:rPr>
    </w:lvl>
    <w:lvl w:ilvl="6" w:tplc="F9028AE4" w:tentative="1">
      <w:start w:val="1"/>
      <w:numFmt w:val="bullet"/>
      <w:lvlText w:val="•"/>
      <w:lvlJc w:val="left"/>
      <w:pPr>
        <w:tabs>
          <w:tab w:val="num" w:pos="5040"/>
        </w:tabs>
        <w:ind w:left="5040" w:hanging="360"/>
      </w:pPr>
      <w:rPr>
        <w:rFonts w:ascii="Arial" w:hAnsi="Arial" w:hint="default"/>
      </w:rPr>
    </w:lvl>
    <w:lvl w:ilvl="7" w:tplc="EB60401E" w:tentative="1">
      <w:start w:val="1"/>
      <w:numFmt w:val="bullet"/>
      <w:lvlText w:val="•"/>
      <w:lvlJc w:val="left"/>
      <w:pPr>
        <w:tabs>
          <w:tab w:val="num" w:pos="5760"/>
        </w:tabs>
        <w:ind w:left="5760" w:hanging="360"/>
      </w:pPr>
      <w:rPr>
        <w:rFonts w:ascii="Arial" w:hAnsi="Arial" w:hint="default"/>
      </w:rPr>
    </w:lvl>
    <w:lvl w:ilvl="8" w:tplc="2786B02A" w:tentative="1">
      <w:start w:val="1"/>
      <w:numFmt w:val="bullet"/>
      <w:lvlText w:val="•"/>
      <w:lvlJc w:val="left"/>
      <w:pPr>
        <w:tabs>
          <w:tab w:val="num" w:pos="6480"/>
        </w:tabs>
        <w:ind w:left="6480" w:hanging="360"/>
      </w:pPr>
      <w:rPr>
        <w:rFonts w:ascii="Arial" w:hAnsi="Arial" w:hint="default"/>
      </w:rPr>
    </w:lvl>
  </w:abstractNum>
  <w:abstractNum w:abstractNumId="3">
    <w:nsid w:val="181F1FDB"/>
    <w:multiLevelType w:val="hybridMultilevel"/>
    <w:tmpl w:val="731EB892"/>
    <w:lvl w:ilvl="0" w:tplc="469C34FC">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2D06C886">
      <w:numFmt w:val="bullet"/>
      <w:lvlText w:val="•"/>
      <w:lvlJc w:val="left"/>
      <w:pPr>
        <w:ind w:left="2098" w:hanging="286"/>
      </w:pPr>
      <w:rPr>
        <w:rFonts w:hint="default"/>
        <w:lang w:val="tr-TR" w:eastAsia="en-US" w:bidi="ar-SA"/>
      </w:rPr>
    </w:lvl>
    <w:lvl w:ilvl="2" w:tplc="494E8352">
      <w:numFmt w:val="bullet"/>
      <w:lvlText w:val="•"/>
      <w:lvlJc w:val="left"/>
      <w:pPr>
        <w:ind w:left="2897" w:hanging="286"/>
      </w:pPr>
      <w:rPr>
        <w:rFonts w:hint="default"/>
        <w:lang w:val="tr-TR" w:eastAsia="en-US" w:bidi="ar-SA"/>
      </w:rPr>
    </w:lvl>
    <w:lvl w:ilvl="3" w:tplc="5E0A039A">
      <w:numFmt w:val="bullet"/>
      <w:lvlText w:val="•"/>
      <w:lvlJc w:val="left"/>
      <w:pPr>
        <w:ind w:left="3695" w:hanging="286"/>
      </w:pPr>
      <w:rPr>
        <w:rFonts w:hint="default"/>
        <w:lang w:val="tr-TR" w:eastAsia="en-US" w:bidi="ar-SA"/>
      </w:rPr>
    </w:lvl>
    <w:lvl w:ilvl="4" w:tplc="66EC0986">
      <w:numFmt w:val="bullet"/>
      <w:lvlText w:val="•"/>
      <w:lvlJc w:val="left"/>
      <w:pPr>
        <w:ind w:left="4494" w:hanging="286"/>
      </w:pPr>
      <w:rPr>
        <w:rFonts w:hint="default"/>
        <w:lang w:val="tr-TR" w:eastAsia="en-US" w:bidi="ar-SA"/>
      </w:rPr>
    </w:lvl>
    <w:lvl w:ilvl="5" w:tplc="960E424E">
      <w:numFmt w:val="bullet"/>
      <w:lvlText w:val="•"/>
      <w:lvlJc w:val="left"/>
      <w:pPr>
        <w:ind w:left="5293" w:hanging="286"/>
      </w:pPr>
      <w:rPr>
        <w:rFonts w:hint="default"/>
        <w:lang w:val="tr-TR" w:eastAsia="en-US" w:bidi="ar-SA"/>
      </w:rPr>
    </w:lvl>
    <w:lvl w:ilvl="6" w:tplc="370C2542">
      <w:numFmt w:val="bullet"/>
      <w:lvlText w:val="•"/>
      <w:lvlJc w:val="left"/>
      <w:pPr>
        <w:ind w:left="6091" w:hanging="286"/>
      </w:pPr>
      <w:rPr>
        <w:rFonts w:hint="default"/>
        <w:lang w:val="tr-TR" w:eastAsia="en-US" w:bidi="ar-SA"/>
      </w:rPr>
    </w:lvl>
    <w:lvl w:ilvl="7" w:tplc="9B1286E0">
      <w:numFmt w:val="bullet"/>
      <w:lvlText w:val="•"/>
      <w:lvlJc w:val="left"/>
      <w:pPr>
        <w:ind w:left="6890" w:hanging="286"/>
      </w:pPr>
      <w:rPr>
        <w:rFonts w:hint="default"/>
        <w:lang w:val="tr-TR" w:eastAsia="en-US" w:bidi="ar-SA"/>
      </w:rPr>
    </w:lvl>
    <w:lvl w:ilvl="8" w:tplc="DC809D5E">
      <w:numFmt w:val="bullet"/>
      <w:lvlText w:val="•"/>
      <w:lvlJc w:val="left"/>
      <w:pPr>
        <w:ind w:left="7689" w:hanging="286"/>
      </w:pPr>
      <w:rPr>
        <w:rFonts w:hint="default"/>
        <w:lang w:val="tr-TR" w:eastAsia="en-US" w:bidi="ar-SA"/>
      </w:rPr>
    </w:lvl>
  </w:abstractNum>
  <w:abstractNum w:abstractNumId="4">
    <w:nsid w:val="22CE7E51"/>
    <w:multiLevelType w:val="multilevel"/>
    <w:tmpl w:val="5CA46AA8"/>
    <w:lvl w:ilvl="0">
      <w:start w:val="1"/>
      <w:numFmt w:val="decimal"/>
      <w:lvlText w:val="%1."/>
      <w:lvlJc w:val="left"/>
      <w:pPr>
        <w:ind w:left="665" w:hanging="360"/>
      </w:pPr>
      <w:rPr>
        <w:rFonts w:ascii="Arial" w:eastAsia="Arial" w:hAnsi="Arial" w:cs="Arial" w:hint="default"/>
        <w:b/>
        <w:bCs/>
        <w:spacing w:val="-1"/>
        <w:w w:val="100"/>
        <w:sz w:val="22"/>
        <w:szCs w:val="22"/>
        <w:lang w:val="tr-TR" w:eastAsia="en-US" w:bidi="ar-SA"/>
      </w:rPr>
    </w:lvl>
    <w:lvl w:ilvl="1">
      <w:start w:val="1"/>
      <w:numFmt w:val="decimal"/>
      <w:lvlText w:val="%1.%2."/>
      <w:lvlJc w:val="left"/>
      <w:pPr>
        <w:ind w:left="1097" w:hanging="432"/>
      </w:pPr>
      <w:rPr>
        <w:rFonts w:ascii="Arial MT" w:eastAsia="Arial MT" w:hAnsi="Arial MT" w:cs="Arial MT" w:hint="default"/>
        <w:w w:val="100"/>
        <w:sz w:val="22"/>
        <w:szCs w:val="22"/>
        <w:lang w:val="tr-TR" w:eastAsia="en-US" w:bidi="ar-SA"/>
      </w:rPr>
    </w:lvl>
    <w:lvl w:ilvl="2">
      <w:start w:val="1"/>
      <w:numFmt w:val="decimal"/>
      <w:lvlText w:val="%1.%2.%3."/>
      <w:lvlJc w:val="left"/>
      <w:pPr>
        <w:ind w:left="1721" w:hanging="696"/>
      </w:pPr>
      <w:rPr>
        <w:rFonts w:ascii="Arial MT" w:eastAsia="Arial MT" w:hAnsi="Arial MT" w:cs="Arial MT" w:hint="default"/>
        <w:spacing w:val="-3"/>
        <w:w w:val="100"/>
        <w:sz w:val="22"/>
        <w:szCs w:val="22"/>
        <w:lang w:val="tr-TR" w:eastAsia="en-US" w:bidi="ar-SA"/>
      </w:rPr>
    </w:lvl>
    <w:lvl w:ilvl="3">
      <w:numFmt w:val="bullet"/>
      <w:lvlText w:val="•"/>
      <w:lvlJc w:val="left"/>
      <w:pPr>
        <w:ind w:left="2665" w:hanging="696"/>
      </w:pPr>
      <w:rPr>
        <w:rFonts w:hint="default"/>
        <w:lang w:val="tr-TR" w:eastAsia="en-US" w:bidi="ar-SA"/>
      </w:rPr>
    </w:lvl>
    <w:lvl w:ilvl="4">
      <w:numFmt w:val="bullet"/>
      <w:lvlText w:val="•"/>
      <w:lvlJc w:val="left"/>
      <w:pPr>
        <w:ind w:left="3611" w:hanging="696"/>
      </w:pPr>
      <w:rPr>
        <w:rFonts w:hint="default"/>
        <w:lang w:val="tr-TR" w:eastAsia="en-US" w:bidi="ar-SA"/>
      </w:rPr>
    </w:lvl>
    <w:lvl w:ilvl="5">
      <w:numFmt w:val="bullet"/>
      <w:lvlText w:val="•"/>
      <w:lvlJc w:val="left"/>
      <w:pPr>
        <w:ind w:left="4557" w:hanging="696"/>
      </w:pPr>
      <w:rPr>
        <w:rFonts w:hint="default"/>
        <w:lang w:val="tr-TR" w:eastAsia="en-US" w:bidi="ar-SA"/>
      </w:rPr>
    </w:lvl>
    <w:lvl w:ilvl="6">
      <w:numFmt w:val="bullet"/>
      <w:lvlText w:val="•"/>
      <w:lvlJc w:val="left"/>
      <w:pPr>
        <w:ind w:left="5503" w:hanging="696"/>
      </w:pPr>
      <w:rPr>
        <w:rFonts w:hint="default"/>
        <w:lang w:val="tr-TR" w:eastAsia="en-US" w:bidi="ar-SA"/>
      </w:rPr>
    </w:lvl>
    <w:lvl w:ilvl="7">
      <w:numFmt w:val="bullet"/>
      <w:lvlText w:val="•"/>
      <w:lvlJc w:val="left"/>
      <w:pPr>
        <w:ind w:left="6449" w:hanging="696"/>
      </w:pPr>
      <w:rPr>
        <w:rFonts w:hint="default"/>
        <w:lang w:val="tr-TR" w:eastAsia="en-US" w:bidi="ar-SA"/>
      </w:rPr>
    </w:lvl>
    <w:lvl w:ilvl="8">
      <w:numFmt w:val="bullet"/>
      <w:lvlText w:val="•"/>
      <w:lvlJc w:val="left"/>
      <w:pPr>
        <w:ind w:left="7394" w:hanging="696"/>
      </w:pPr>
      <w:rPr>
        <w:rFonts w:hint="default"/>
        <w:lang w:val="tr-TR" w:eastAsia="en-US" w:bidi="ar-SA"/>
      </w:rPr>
    </w:lvl>
  </w:abstractNum>
  <w:abstractNum w:abstractNumId="5">
    <w:nsid w:val="231354AC"/>
    <w:multiLevelType w:val="multilevel"/>
    <w:tmpl w:val="3B9E91D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28296795"/>
    <w:multiLevelType w:val="hybridMultilevel"/>
    <w:tmpl w:val="6A3CDE2A"/>
    <w:lvl w:ilvl="0" w:tplc="783AE9B6">
      <w:start w:val="1"/>
      <w:numFmt w:val="decimal"/>
      <w:lvlText w:val="%1."/>
      <w:lvlJc w:val="left"/>
      <w:pPr>
        <w:ind w:left="1298" w:hanging="286"/>
      </w:pPr>
      <w:rPr>
        <w:rFonts w:ascii="Times New Roman" w:eastAsiaTheme="minorHAnsi" w:hAnsi="Times New Roman" w:cs="Times New Roman"/>
        <w:spacing w:val="-1"/>
        <w:w w:val="100"/>
        <w:sz w:val="22"/>
        <w:szCs w:val="22"/>
        <w:lang w:val="tr-TR" w:eastAsia="en-US" w:bidi="ar-SA"/>
      </w:rPr>
    </w:lvl>
    <w:lvl w:ilvl="1" w:tplc="B0926E2C">
      <w:numFmt w:val="bullet"/>
      <w:lvlText w:val="•"/>
      <w:lvlJc w:val="left"/>
      <w:pPr>
        <w:ind w:left="2098" w:hanging="286"/>
      </w:pPr>
      <w:rPr>
        <w:rFonts w:hint="default"/>
        <w:lang w:val="tr-TR" w:eastAsia="en-US" w:bidi="ar-SA"/>
      </w:rPr>
    </w:lvl>
    <w:lvl w:ilvl="2" w:tplc="25EE9D2A">
      <w:numFmt w:val="bullet"/>
      <w:lvlText w:val="•"/>
      <w:lvlJc w:val="left"/>
      <w:pPr>
        <w:ind w:left="2897" w:hanging="286"/>
      </w:pPr>
      <w:rPr>
        <w:rFonts w:hint="default"/>
        <w:lang w:val="tr-TR" w:eastAsia="en-US" w:bidi="ar-SA"/>
      </w:rPr>
    </w:lvl>
    <w:lvl w:ilvl="3" w:tplc="E43EE52A">
      <w:numFmt w:val="bullet"/>
      <w:lvlText w:val="•"/>
      <w:lvlJc w:val="left"/>
      <w:pPr>
        <w:ind w:left="3695" w:hanging="286"/>
      </w:pPr>
      <w:rPr>
        <w:rFonts w:hint="default"/>
        <w:lang w:val="tr-TR" w:eastAsia="en-US" w:bidi="ar-SA"/>
      </w:rPr>
    </w:lvl>
    <w:lvl w:ilvl="4" w:tplc="0B5E6F6C">
      <w:numFmt w:val="bullet"/>
      <w:lvlText w:val="•"/>
      <w:lvlJc w:val="left"/>
      <w:pPr>
        <w:ind w:left="4494" w:hanging="286"/>
      </w:pPr>
      <w:rPr>
        <w:rFonts w:hint="default"/>
        <w:lang w:val="tr-TR" w:eastAsia="en-US" w:bidi="ar-SA"/>
      </w:rPr>
    </w:lvl>
    <w:lvl w:ilvl="5" w:tplc="E15AFC52">
      <w:numFmt w:val="bullet"/>
      <w:lvlText w:val="•"/>
      <w:lvlJc w:val="left"/>
      <w:pPr>
        <w:ind w:left="5293" w:hanging="286"/>
      </w:pPr>
      <w:rPr>
        <w:rFonts w:hint="default"/>
        <w:lang w:val="tr-TR" w:eastAsia="en-US" w:bidi="ar-SA"/>
      </w:rPr>
    </w:lvl>
    <w:lvl w:ilvl="6" w:tplc="60609E2A">
      <w:numFmt w:val="bullet"/>
      <w:lvlText w:val="•"/>
      <w:lvlJc w:val="left"/>
      <w:pPr>
        <w:ind w:left="6091" w:hanging="286"/>
      </w:pPr>
      <w:rPr>
        <w:rFonts w:hint="default"/>
        <w:lang w:val="tr-TR" w:eastAsia="en-US" w:bidi="ar-SA"/>
      </w:rPr>
    </w:lvl>
    <w:lvl w:ilvl="7" w:tplc="631CC62A">
      <w:numFmt w:val="bullet"/>
      <w:lvlText w:val="•"/>
      <w:lvlJc w:val="left"/>
      <w:pPr>
        <w:ind w:left="6890" w:hanging="286"/>
      </w:pPr>
      <w:rPr>
        <w:rFonts w:hint="default"/>
        <w:lang w:val="tr-TR" w:eastAsia="en-US" w:bidi="ar-SA"/>
      </w:rPr>
    </w:lvl>
    <w:lvl w:ilvl="8" w:tplc="DB529AF4">
      <w:numFmt w:val="bullet"/>
      <w:lvlText w:val="•"/>
      <w:lvlJc w:val="left"/>
      <w:pPr>
        <w:ind w:left="7689" w:hanging="286"/>
      </w:pPr>
      <w:rPr>
        <w:rFonts w:hint="default"/>
        <w:lang w:val="tr-TR" w:eastAsia="en-US" w:bidi="ar-SA"/>
      </w:rPr>
    </w:lvl>
  </w:abstractNum>
  <w:abstractNum w:abstractNumId="7">
    <w:nsid w:val="2FED5A76"/>
    <w:multiLevelType w:val="hybridMultilevel"/>
    <w:tmpl w:val="4560EAF0"/>
    <w:lvl w:ilvl="0" w:tplc="A41EAF4E">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E51055B4">
      <w:numFmt w:val="bullet"/>
      <w:lvlText w:val="•"/>
      <w:lvlJc w:val="left"/>
      <w:pPr>
        <w:ind w:left="2098" w:hanging="286"/>
      </w:pPr>
      <w:rPr>
        <w:rFonts w:hint="default"/>
        <w:lang w:val="tr-TR" w:eastAsia="en-US" w:bidi="ar-SA"/>
      </w:rPr>
    </w:lvl>
    <w:lvl w:ilvl="2" w:tplc="2B48DD46">
      <w:numFmt w:val="bullet"/>
      <w:lvlText w:val="•"/>
      <w:lvlJc w:val="left"/>
      <w:pPr>
        <w:ind w:left="2897" w:hanging="286"/>
      </w:pPr>
      <w:rPr>
        <w:rFonts w:hint="default"/>
        <w:lang w:val="tr-TR" w:eastAsia="en-US" w:bidi="ar-SA"/>
      </w:rPr>
    </w:lvl>
    <w:lvl w:ilvl="3" w:tplc="71E28C60">
      <w:numFmt w:val="bullet"/>
      <w:lvlText w:val="•"/>
      <w:lvlJc w:val="left"/>
      <w:pPr>
        <w:ind w:left="3695" w:hanging="286"/>
      </w:pPr>
      <w:rPr>
        <w:rFonts w:hint="default"/>
        <w:lang w:val="tr-TR" w:eastAsia="en-US" w:bidi="ar-SA"/>
      </w:rPr>
    </w:lvl>
    <w:lvl w:ilvl="4" w:tplc="EA14BF84">
      <w:numFmt w:val="bullet"/>
      <w:lvlText w:val="•"/>
      <w:lvlJc w:val="left"/>
      <w:pPr>
        <w:ind w:left="4494" w:hanging="286"/>
      </w:pPr>
      <w:rPr>
        <w:rFonts w:hint="default"/>
        <w:lang w:val="tr-TR" w:eastAsia="en-US" w:bidi="ar-SA"/>
      </w:rPr>
    </w:lvl>
    <w:lvl w:ilvl="5" w:tplc="BF82796E">
      <w:numFmt w:val="bullet"/>
      <w:lvlText w:val="•"/>
      <w:lvlJc w:val="left"/>
      <w:pPr>
        <w:ind w:left="5293" w:hanging="286"/>
      </w:pPr>
      <w:rPr>
        <w:rFonts w:hint="default"/>
        <w:lang w:val="tr-TR" w:eastAsia="en-US" w:bidi="ar-SA"/>
      </w:rPr>
    </w:lvl>
    <w:lvl w:ilvl="6" w:tplc="0B307084">
      <w:numFmt w:val="bullet"/>
      <w:lvlText w:val="•"/>
      <w:lvlJc w:val="left"/>
      <w:pPr>
        <w:ind w:left="6091" w:hanging="286"/>
      </w:pPr>
      <w:rPr>
        <w:rFonts w:hint="default"/>
        <w:lang w:val="tr-TR" w:eastAsia="en-US" w:bidi="ar-SA"/>
      </w:rPr>
    </w:lvl>
    <w:lvl w:ilvl="7" w:tplc="FD401EB4">
      <w:numFmt w:val="bullet"/>
      <w:lvlText w:val="•"/>
      <w:lvlJc w:val="left"/>
      <w:pPr>
        <w:ind w:left="6890" w:hanging="286"/>
      </w:pPr>
      <w:rPr>
        <w:rFonts w:hint="default"/>
        <w:lang w:val="tr-TR" w:eastAsia="en-US" w:bidi="ar-SA"/>
      </w:rPr>
    </w:lvl>
    <w:lvl w:ilvl="8" w:tplc="43964762">
      <w:numFmt w:val="bullet"/>
      <w:lvlText w:val="•"/>
      <w:lvlJc w:val="left"/>
      <w:pPr>
        <w:ind w:left="7689" w:hanging="286"/>
      </w:pPr>
      <w:rPr>
        <w:rFonts w:hint="default"/>
        <w:lang w:val="tr-TR" w:eastAsia="en-US" w:bidi="ar-SA"/>
      </w:rPr>
    </w:lvl>
  </w:abstractNum>
  <w:abstractNum w:abstractNumId="8">
    <w:nsid w:val="40844A6C"/>
    <w:multiLevelType w:val="hybridMultilevel"/>
    <w:tmpl w:val="C994B990"/>
    <w:lvl w:ilvl="0" w:tplc="447A7F68">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5EB0ED1E">
      <w:numFmt w:val="bullet"/>
      <w:lvlText w:val=""/>
      <w:lvlJc w:val="left"/>
      <w:pPr>
        <w:ind w:left="2290" w:hanging="567"/>
      </w:pPr>
      <w:rPr>
        <w:rFonts w:ascii="Symbol" w:eastAsia="Symbol" w:hAnsi="Symbol" w:cs="Symbol" w:hint="default"/>
        <w:w w:val="100"/>
        <w:sz w:val="22"/>
        <w:szCs w:val="22"/>
        <w:lang w:val="tr-TR" w:eastAsia="en-US" w:bidi="ar-SA"/>
      </w:rPr>
    </w:lvl>
    <w:lvl w:ilvl="2" w:tplc="60E48296">
      <w:numFmt w:val="bullet"/>
      <w:lvlText w:val="•"/>
      <w:lvlJc w:val="left"/>
      <w:pPr>
        <w:ind w:left="3076" w:hanging="567"/>
      </w:pPr>
      <w:rPr>
        <w:rFonts w:hint="default"/>
        <w:lang w:val="tr-TR" w:eastAsia="en-US" w:bidi="ar-SA"/>
      </w:rPr>
    </w:lvl>
    <w:lvl w:ilvl="3" w:tplc="2B90AD6E">
      <w:numFmt w:val="bullet"/>
      <w:lvlText w:val="•"/>
      <w:lvlJc w:val="left"/>
      <w:pPr>
        <w:ind w:left="3852" w:hanging="567"/>
      </w:pPr>
      <w:rPr>
        <w:rFonts w:hint="default"/>
        <w:lang w:val="tr-TR" w:eastAsia="en-US" w:bidi="ar-SA"/>
      </w:rPr>
    </w:lvl>
    <w:lvl w:ilvl="4" w:tplc="F1249F2E">
      <w:numFmt w:val="bullet"/>
      <w:lvlText w:val="•"/>
      <w:lvlJc w:val="left"/>
      <w:pPr>
        <w:ind w:left="4628" w:hanging="567"/>
      </w:pPr>
      <w:rPr>
        <w:rFonts w:hint="default"/>
        <w:lang w:val="tr-TR" w:eastAsia="en-US" w:bidi="ar-SA"/>
      </w:rPr>
    </w:lvl>
    <w:lvl w:ilvl="5" w:tplc="4D820970">
      <w:numFmt w:val="bullet"/>
      <w:lvlText w:val="•"/>
      <w:lvlJc w:val="left"/>
      <w:pPr>
        <w:ind w:left="5405" w:hanging="567"/>
      </w:pPr>
      <w:rPr>
        <w:rFonts w:hint="default"/>
        <w:lang w:val="tr-TR" w:eastAsia="en-US" w:bidi="ar-SA"/>
      </w:rPr>
    </w:lvl>
    <w:lvl w:ilvl="6" w:tplc="8A3A7384">
      <w:numFmt w:val="bullet"/>
      <w:lvlText w:val="•"/>
      <w:lvlJc w:val="left"/>
      <w:pPr>
        <w:ind w:left="6181" w:hanging="567"/>
      </w:pPr>
      <w:rPr>
        <w:rFonts w:hint="default"/>
        <w:lang w:val="tr-TR" w:eastAsia="en-US" w:bidi="ar-SA"/>
      </w:rPr>
    </w:lvl>
    <w:lvl w:ilvl="7" w:tplc="3036D6F4">
      <w:numFmt w:val="bullet"/>
      <w:lvlText w:val="•"/>
      <w:lvlJc w:val="left"/>
      <w:pPr>
        <w:ind w:left="6957" w:hanging="567"/>
      </w:pPr>
      <w:rPr>
        <w:rFonts w:hint="default"/>
        <w:lang w:val="tr-TR" w:eastAsia="en-US" w:bidi="ar-SA"/>
      </w:rPr>
    </w:lvl>
    <w:lvl w:ilvl="8" w:tplc="0E52C9E8">
      <w:numFmt w:val="bullet"/>
      <w:lvlText w:val="•"/>
      <w:lvlJc w:val="left"/>
      <w:pPr>
        <w:ind w:left="7733" w:hanging="567"/>
      </w:pPr>
      <w:rPr>
        <w:rFonts w:hint="default"/>
        <w:lang w:val="tr-TR" w:eastAsia="en-US" w:bidi="ar-SA"/>
      </w:rPr>
    </w:lvl>
  </w:abstractNum>
  <w:abstractNum w:abstractNumId="9">
    <w:nsid w:val="4B360B1F"/>
    <w:multiLevelType w:val="multilevel"/>
    <w:tmpl w:val="B5D0688A"/>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64113330"/>
    <w:multiLevelType w:val="hybridMultilevel"/>
    <w:tmpl w:val="FA38B9A4"/>
    <w:lvl w:ilvl="0" w:tplc="69C8B522">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6F8A725C">
      <w:numFmt w:val="bullet"/>
      <w:lvlText w:val="•"/>
      <w:lvlJc w:val="left"/>
      <w:pPr>
        <w:ind w:left="2098" w:hanging="286"/>
      </w:pPr>
      <w:rPr>
        <w:rFonts w:hint="default"/>
        <w:lang w:val="tr-TR" w:eastAsia="en-US" w:bidi="ar-SA"/>
      </w:rPr>
    </w:lvl>
    <w:lvl w:ilvl="2" w:tplc="91225C70">
      <w:numFmt w:val="bullet"/>
      <w:lvlText w:val="•"/>
      <w:lvlJc w:val="left"/>
      <w:pPr>
        <w:ind w:left="2897" w:hanging="286"/>
      </w:pPr>
      <w:rPr>
        <w:rFonts w:hint="default"/>
        <w:lang w:val="tr-TR" w:eastAsia="en-US" w:bidi="ar-SA"/>
      </w:rPr>
    </w:lvl>
    <w:lvl w:ilvl="3" w:tplc="9B7E97B0">
      <w:numFmt w:val="bullet"/>
      <w:lvlText w:val="•"/>
      <w:lvlJc w:val="left"/>
      <w:pPr>
        <w:ind w:left="3695" w:hanging="286"/>
      </w:pPr>
      <w:rPr>
        <w:rFonts w:hint="default"/>
        <w:lang w:val="tr-TR" w:eastAsia="en-US" w:bidi="ar-SA"/>
      </w:rPr>
    </w:lvl>
    <w:lvl w:ilvl="4" w:tplc="DD32731A">
      <w:numFmt w:val="bullet"/>
      <w:lvlText w:val="•"/>
      <w:lvlJc w:val="left"/>
      <w:pPr>
        <w:ind w:left="4494" w:hanging="286"/>
      </w:pPr>
      <w:rPr>
        <w:rFonts w:hint="default"/>
        <w:lang w:val="tr-TR" w:eastAsia="en-US" w:bidi="ar-SA"/>
      </w:rPr>
    </w:lvl>
    <w:lvl w:ilvl="5" w:tplc="1E9C8C1C">
      <w:numFmt w:val="bullet"/>
      <w:lvlText w:val="•"/>
      <w:lvlJc w:val="left"/>
      <w:pPr>
        <w:ind w:left="5293" w:hanging="286"/>
      </w:pPr>
      <w:rPr>
        <w:rFonts w:hint="default"/>
        <w:lang w:val="tr-TR" w:eastAsia="en-US" w:bidi="ar-SA"/>
      </w:rPr>
    </w:lvl>
    <w:lvl w:ilvl="6" w:tplc="82DC9DCE">
      <w:numFmt w:val="bullet"/>
      <w:lvlText w:val="•"/>
      <w:lvlJc w:val="left"/>
      <w:pPr>
        <w:ind w:left="6091" w:hanging="286"/>
      </w:pPr>
      <w:rPr>
        <w:rFonts w:hint="default"/>
        <w:lang w:val="tr-TR" w:eastAsia="en-US" w:bidi="ar-SA"/>
      </w:rPr>
    </w:lvl>
    <w:lvl w:ilvl="7" w:tplc="7A56C424">
      <w:numFmt w:val="bullet"/>
      <w:lvlText w:val="•"/>
      <w:lvlJc w:val="left"/>
      <w:pPr>
        <w:ind w:left="6890" w:hanging="286"/>
      </w:pPr>
      <w:rPr>
        <w:rFonts w:hint="default"/>
        <w:lang w:val="tr-TR" w:eastAsia="en-US" w:bidi="ar-SA"/>
      </w:rPr>
    </w:lvl>
    <w:lvl w:ilvl="8" w:tplc="0A26C352">
      <w:numFmt w:val="bullet"/>
      <w:lvlText w:val="•"/>
      <w:lvlJc w:val="left"/>
      <w:pPr>
        <w:ind w:left="7689" w:hanging="286"/>
      </w:pPr>
      <w:rPr>
        <w:rFonts w:hint="default"/>
        <w:lang w:val="tr-TR" w:eastAsia="en-US" w:bidi="ar-SA"/>
      </w:rPr>
    </w:lvl>
  </w:abstractNum>
  <w:abstractNum w:abstractNumId="11">
    <w:nsid w:val="658E3F1C"/>
    <w:multiLevelType w:val="hybridMultilevel"/>
    <w:tmpl w:val="FAD092DA"/>
    <w:lvl w:ilvl="0" w:tplc="BB368670">
      <w:start w:val="3"/>
      <w:numFmt w:val="bullet"/>
      <w:lvlText w:val=""/>
      <w:lvlJc w:val="left"/>
      <w:pPr>
        <w:ind w:left="1658" w:hanging="360"/>
      </w:pPr>
      <w:rPr>
        <w:rFonts w:ascii="Symbol" w:eastAsiaTheme="minorHAnsi" w:hAnsi="Symbol" w:cstheme="minorHAnsi" w:hint="default"/>
        <w:color w:val="000000" w:themeColor="text1"/>
      </w:rPr>
    </w:lvl>
    <w:lvl w:ilvl="1" w:tplc="041F0003" w:tentative="1">
      <w:start w:val="1"/>
      <w:numFmt w:val="bullet"/>
      <w:lvlText w:val="o"/>
      <w:lvlJc w:val="left"/>
      <w:pPr>
        <w:ind w:left="2378" w:hanging="360"/>
      </w:pPr>
      <w:rPr>
        <w:rFonts w:ascii="Courier New" w:hAnsi="Courier New" w:cs="Courier New" w:hint="default"/>
      </w:rPr>
    </w:lvl>
    <w:lvl w:ilvl="2" w:tplc="041F0005" w:tentative="1">
      <w:start w:val="1"/>
      <w:numFmt w:val="bullet"/>
      <w:lvlText w:val=""/>
      <w:lvlJc w:val="left"/>
      <w:pPr>
        <w:ind w:left="3098" w:hanging="360"/>
      </w:pPr>
      <w:rPr>
        <w:rFonts w:ascii="Wingdings" w:hAnsi="Wingdings" w:hint="default"/>
      </w:rPr>
    </w:lvl>
    <w:lvl w:ilvl="3" w:tplc="041F0001" w:tentative="1">
      <w:start w:val="1"/>
      <w:numFmt w:val="bullet"/>
      <w:lvlText w:val=""/>
      <w:lvlJc w:val="left"/>
      <w:pPr>
        <w:ind w:left="3818" w:hanging="360"/>
      </w:pPr>
      <w:rPr>
        <w:rFonts w:ascii="Symbol" w:hAnsi="Symbol" w:hint="default"/>
      </w:rPr>
    </w:lvl>
    <w:lvl w:ilvl="4" w:tplc="041F0003" w:tentative="1">
      <w:start w:val="1"/>
      <w:numFmt w:val="bullet"/>
      <w:lvlText w:val="o"/>
      <w:lvlJc w:val="left"/>
      <w:pPr>
        <w:ind w:left="4538" w:hanging="360"/>
      </w:pPr>
      <w:rPr>
        <w:rFonts w:ascii="Courier New" w:hAnsi="Courier New" w:cs="Courier New" w:hint="default"/>
      </w:rPr>
    </w:lvl>
    <w:lvl w:ilvl="5" w:tplc="041F0005" w:tentative="1">
      <w:start w:val="1"/>
      <w:numFmt w:val="bullet"/>
      <w:lvlText w:val=""/>
      <w:lvlJc w:val="left"/>
      <w:pPr>
        <w:ind w:left="5258" w:hanging="360"/>
      </w:pPr>
      <w:rPr>
        <w:rFonts w:ascii="Wingdings" w:hAnsi="Wingdings" w:hint="default"/>
      </w:rPr>
    </w:lvl>
    <w:lvl w:ilvl="6" w:tplc="041F0001" w:tentative="1">
      <w:start w:val="1"/>
      <w:numFmt w:val="bullet"/>
      <w:lvlText w:val=""/>
      <w:lvlJc w:val="left"/>
      <w:pPr>
        <w:ind w:left="5978" w:hanging="360"/>
      </w:pPr>
      <w:rPr>
        <w:rFonts w:ascii="Symbol" w:hAnsi="Symbol" w:hint="default"/>
      </w:rPr>
    </w:lvl>
    <w:lvl w:ilvl="7" w:tplc="041F0003" w:tentative="1">
      <w:start w:val="1"/>
      <w:numFmt w:val="bullet"/>
      <w:lvlText w:val="o"/>
      <w:lvlJc w:val="left"/>
      <w:pPr>
        <w:ind w:left="6698" w:hanging="360"/>
      </w:pPr>
      <w:rPr>
        <w:rFonts w:ascii="Courier New" w:hAnsi="Courier New" w:cs="Courier New" w:hint="default"/>
      </w:rPr>
    </w:lvl>
    <w:lvl w:ilvl="8" w:tplc="041F0005" w:tentative="1">
      <w:start w:val="1"/>
      <w:numFmt w:val="bullet"/>
      <w:lvlText w:val=""/>
      <w:lvlJc w:val="left"/>
      <w:pPr>
        <w:ind w:left="7418" w:hanging="360"/>
      </w:pPr>
      <w:rPr>
        <w:rFonts w:ascii="Wingdings" w:hAnsi="Wingdings" w:hint="default"/>
      </w:rPr>
    </w:lvl>
  </w:abstractNum>
  <w:abstractNum w:abstractNumId="12">
    <w:nsid w:val="667C02C2"/>
    <w:multiLevelType w:val="hybridMultilevel"/>
    <w:tmpl w:val="EB8C184C"/>
    <w:lvl w:ilvl="0" w:tplc="7F0C5C3A">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7428B9F4">
      <w:start w:val="1"/>
      <w:numFmt w:val="lowerLetter"/>
      <w:lvlText w:val="%2)"/>
      <w:lvlJc w:val="left"/>
      <w:pPr>
        <w:ind w:left="1721" w:hanging="284"/>
      </w:pPr>
      <w:rPr>
        <w:rFonts w:ascii="Arial MT" w:eastAsia="Arial MT" w:hAnsi="Arial MT" w:cs="Arial MT" w:hint="default"/>
        <w:spacing w:val="-1"/>
        <w:w w:val="100"/>
        <w:sz w:val="22"/>
        <w:szCs w:val="22"/>
        <w:lang w:val="tr-TR" w:eastAsia="en-US" w:bidi="ar-SA"/>
      </w:rPr>
    </w:lvl>
    <w:lvl w:ilvl="2" w:tplc="4A18D74C">
      <w:numFmt w:val="bullet"/>
      <w:lvlText w:val="•"/>
      <w:lvlJc w:val="left"/>
      <w:pPr>
        <w:ind w:left="2560" w:hanging="284"/>
      </w:pPr>
      <w:rPr>
        <w:rFonts w:hint="default"/>
        <w:lang w:val="tr-TR" w:eastAsia="en-US" w:bidi="ar-SA"/>
      </w:rPr>
    </w:lvl>
    <w:lvl w:ilvl="3" w:tplc="13DA1A6E">
      <w:numFmt w:val="bullet"/>
      <w:lvlText w:val="•"/>
      <w:lvlJc w:val="left"/>
      <w:pPr>
        <w:ind w:left="3401" w:hanging="284"/>
      </w:pPr>
      <w:rPr>
        <w:rFonts w:hint="default"/>
        <w:lang w:val="tr-TR" w:eastAsia="en-US" w:bidi="ar-SA"/>
      </w:rPr>
    </w:lvl>
    <w:lvl w:ilvl="4" w:tplc="64DA5CEE">
      <w:numFmt w:val="bullet"/>
      <w:lvlText w:val="•"/>
      <w:lvlJc w:val="left"/>
      <w:pPr>
        <w:ind w:left="4242" w:hanging="284"/>
      </w:pPr>
      <w:rPr>
        <w:rFonts w:hint="default"/>
        <w:lang w:val="tr-TR" w:eastAsia="en-US" w:bidi="ar-SA"/>
      </w:rPr>
    </w:lvl>
    <w:lvl w:ilvl="5" w:tplc="6C8E268A">
      <w:numFmt w:val="bullet"/>
      <w:lvlText w:val="•"/>
      <w:lvlJc w:val="left"/>
      <w:pPr>
        <w:ind w:left="5082" w:hanging="284"/>
      </w:pPr>
      <w:rPr>
        <w:rFonts w:hint="default"/>
        <w:lang w:val="tr-TR" w:eastAsia="en-US" w:bidi="ar-SA"/>
      </w:rPr>
    </w:lvl>
    <w:lvl w:ilvl="6" w:tplc="CC30CF32">
      <w:numFmt w:val="bullet"/>
      <w:lvlText w:val="•"/>
      <w:lvlJc w:val="left"/>
      <w:pPr>
        <w:ind w:left="5923" w:hanging="284"/>
      </w:pPr>
      <w:rPr>
        <w:rFonts w:hint="default"/>
        <w:lang w:val="tr-TR" w:eastAsia="en-US" w:bidi="ar-SA"/>
      </w:rPr>
    </w:lvl>
    <w:lvl w:ilvl="7" w:tplc="363E3574">
      <w:numFmt w:val="bullet"/>
      <w:lvlText w:val="•"/>
      <w:lvlJc w:val="left"/>
      <w:pPr>
        <w:ind w:left="6764" w:hanging="284"/>
      </w:pPr>
      <w:rPr>
        <w:rFonts w:hint="default"/>
        <w:lang w:val="tr-TR" w:eastAsia="en-US" w:bidi="ar-SA"/>
      </w:rPr>
    </w:lvl>
    <w:lvl w:ilvl="8" w:tplc="0A281BFE">
      <w:numFmt w:val="bullet"/>
      <w:lvlText w:val="•"/>
      <w:lvlJc w:val="left"/>
      <w:pPr>
        <w:ind w:left="7604" w:hanging="284"/>
      </w:pPr>
      <w:rPr>
        <w:rFonts w:hint="default"/>
        <w:lang w:val="tr-TR" w:eastAsia="en-US" w:bidi="ar-SA"/>
      </w:rPr>
    </w:lvl>
  </w:abstractNum>
  <w:abstractNum w:abstractNumId="13">
    <w:nsid w:val="7C075B98"/>
    <w:multiLevelType w:val="hybridMultilevel"/>
    <w:tmpl w:val="09A6778A"/>
    <w:lvl w:ilvl="0" w:tplc="FFFFFFFF">
      <w:start w:val="1"/>
      <w:numFmt w:val="decimal"/>
      <w:lvlText w:val="%1."/>
      <w:lvlJc w:val="left"/>
      <w:pPr>
        <w:ind w:left="1298" w:hanging="286"/>
      </w:pPr>
      <w:rPr>
        <w:rFonts w:ascii="Arial" w:eastAsia="Arial" w:hAnsi="Arial" w:cs="Arial"/>
        <w:spacing w:val="-1"/>
        <w:w w:val="100"/>
        <w:sz w:val="22"/>
        <w:szCs w:val="22"/>
        <w:lang w:val="tr-TR" w:eastAsia="en-US" w:bidi="ar-SA"/>
      </w:rPr>
    </w:lvl>
    <w:lvl w:ilvl="1" w:tplc="FFFFFFFF">
      <w:numFmt w:val="bullet"/>
      <w:lvlText w:val="•"/>
      <w:lvlJc w:val="left"/>
      <w:pPr>
        <w:ind w:left="2098" w:hanging="286"/>
      </w:pPr>
      <w:rPr>
        <w:rFonts w:hint="default"/>
        <w:lang w:val="tr-TR" w:eastAsia="en-US" w:bidi="ar-SA"/>
      </w:rPr>
    </w:lvl>
    <w:lvl w:ilvl="2" w:tplc="FFFFFFFF">
      <w:numFmt w:val="bullet"/>
      <w:lvlText w:val="•"/>
      <w:lvlJc w:val="left"/>
      <w:pPr>
        <w:ind w:left="2897" w:hanging="286"/>
      </w:pPr>
      <w:rPr>
        <w:rFonts w:hint="default"/>
        <w:lang w:val="tr-TR" w:eastAsia="en-US" w:bidi="ar-SA"/>
      </w:rPr>
    </w:lvl>
    <w:lvl w:ilvl="3" w:tplc="FFFFFFFF">
      <w:numFmt w:val="bullet"/>
      <w:lvlText w:val="•"/>
      <w:lvlJc w:val="left"/>
      <w:pPr>
        <w:ind w:left="3695" w:hanging="286"/>
      </w:pPr>
      <w:rPr>
        <w:rFonts w:hint="default"/>
        <w:lang w:val="tr-TR" w:eastAsia="en-US" w:bidi="ar-SA"/>
      </w:rPr>
    </w:lvl>
    <w:lvl w:ilvl="4" w:tplc="FFFFFFFF">
      <w:numFmt w:val="bullet"/>
      <w:lvlText w:val="•"/>
      <w:lvlJc w:val="left"/>
      <w:pPr>
        <w:ind w:left="4494" w:hanging="286"/>
      </w:pPr>
      <w:rPr>
        <w:rFonts w:hint="default"/>
        <w:lang w:val="tr-TR" w:eastAsia="en-US" w:bidi="ar-SA"/>
      </w:rPr>
    </w:lvl>
    <w:lvl w:ilvl="5" w:tplc="FFFFFFFF">
      <w:numFmt w:val="bullet"/>
      <w:lvlText w:val="•"/>
      <w:lvlJc w:val="left"/>
      <w:pPr>
        <w:ind w:left="5293" w:hanging="286"/>
      </w:pPr>
      <w:rPr>
        <w:rFonts w:hint="default"/>
        <w:lang w:val="tr-TR" w:eastAsia="en-US" w:bidi="ar-SA"/>
      </w:rPr>
    </w:lvl>
    <w:lvl w:ilvl="6" w:tplc="FFFFFFFF">
      <w:numFmt w:val="bullet"/>
      <w:lvlText w:val="•"/>
      <w:lvlJc w:val="left"/>
      <w:pPr>
        <w:ind w:left="6091" w:hanging="286"/>
      </w:pPr>
      <w:rPr>
        <w:rFonts w:hint="default"/>
        <w:lang w:val="tr-TR" w:eastAsia="en-US" w:bidi="ar-SA"/>
      </w:rPr>
    </w:lvl>
    <w:lvl w:ilvl="7" w:tplc="FFFFFFFF">
      <w:numFmt w:val="bullet"/>
      <w:lvlText w:val="•"/>
      <w:lvlJc w:val="left"/>
      <w:pPr>
        <w:ind w:left="6890" w:hanging="286"/>
      </w:pPr>
      <w:rPr>
        <w:rFonts w:hint="default"/>
        <w:lang w:val="tr-TR" w:eastAsia="en-US" w:bidi="ar-SA"/>
      </w:rPr>
    </w:lvl>
    <w:lvl w:ilvl="8" w:tplc="FFFFFFFF">
      <w:numFmt w:val="bullet"/>
      <w:lvlText w:val="•"/>
      <w:lvlJc w:val="left"/>
      <w:pPr>
        <w:ind w:left="7689" w:hanging="286"/>
      </w:pPr>
      <w:rPr>
        <w:rFonts w:hint="default"/>
        <w:lang w:val="tr-TR" w:eastAsia="en-US" w:bidi="ar-SA"/>
      </w:rPr>
    </w:lvl>
  </w:abstractNum>
  <w:abstractNum w:abstractNumId="14">
    <w:nsid w:val="7F6E71EA"/>
    <w:multiLevelType w:val="hybridMultilevel"/>
    <w:tmpl w:val="B6661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2"/>
  </w:num>
  <w:num w:numId="4">
    <w:abstractNumId w:val="7"/>
  </w:num>
  <w:num w:numId="5">
    <w:abstractNumId w:val="10"/>
  </w:num>
  <w:num w:numId="6">
    <w:abstractNumId w:val="3"/>
  </w:num>
  <w:num w:numId="7">
    <w:abstractNumId w:val="6"/>
  </w:num>
  <w:num w:numId="8">
    <w:abstractNumId w:val="13"/>
  </w:num>
  <w:num w:numId="9">
    <w:abstractNumId w:val="4"/>
  </w:num>
  <w:num w:numId="10">
    <w:abstractNumId w:val="8"/>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6D"/>
    <w:rsid w:val="000176E7"/>
    <w:rsid w:val="000239E0"/>
    <w:rsid w:val="00027678"/>
    <w:rsid w:val="00044525"/>
    <w:rsid w:val="00055A8E"/>
    <w:rsid w:val="000A7877"/>
    <w:rsid w:val="000C02E6"/>
    <w:rsid w:val="000C5481"/>
    <w:rsid w:val="000D1FC1"/>
    <w:rsid w:val="000E7707"/>
    <w:rsid w:val="000E7E00"/>
    <w:rsid w:val="000F6FF8"/>
    <w:rsid w:val="0011055F"/>
    <w:rsid w:val="00120ECE"/>
    <w:rsid w:val="00151E04"/>
    <w:rsid w:val="001A64FD"/>
    <w:rsid w:val="001C759A"/>
    <w:rsid w:val="001E0A48"/>
    <w:rsid w:val="002157FD"/>
    <w:rsid w:val="002265D9"/>
    <w:rsid w:val="0023564F"/>
    <w:rsid w:val="0023712F"/>
    <w:rsid w:val="00240B85"/>
    <w:rsid w:val="00245375"/>
    <w:rsid w:val="00260D17"/>
    <w:rsid w:val="002A23F9"/>
    <w:rsid w:val="002A319B"/>
    <w:rsid w:val="002B6A67"/>
    <w:rsid w:val="002C0B47"/>
    <w:rsid w:val="002C5484"/>
    <w:rsid w:val="002E60BB"/>
    <w:rsid w:val="002F4F87"/>
    <w:rsid w:val="00314952"/>
    <w:rsid w:val="00331176"/>
    <w:rsid w:val="00335441"/>
    <w:rsid w:val="00371C8E"/>
    <w:rsid w:val="0037382D"/>
    <w:rsid w:val="00377B69"/>
    <w:rsid w:val="003805C5"/>
    <w:rsid w:val="00381953"/>
    <w:rsid w:val="00382A13"/>
    <w:rsid w:val="00386B0C"/>
    <w:rsid w:val="0039245F"/>
    <w:rsid w:val="00392893"/>
    <w:rsid w:val="003B5574"/>
    <w:rsid w:val="003D4B58"/>
    <w:rsid w:val="003E1D88"/>
    <w:rsid w:val="003F69E7"/>
    <w:rsid w:val="003F6A58"/>
    <w:rsid w:val="004126D2"/>
    <w:rsid w:val="00423712"/>
    <w:rsid w:val="00435B8D"/>
    <w:rsid w:val="00436529"/>
    <w:rsid w:val="004608B6"/>
    <w:rsid w:val="0047217A"/>
    <w:rsid w:val="00472CCB"/>
    <w:rsid w:val="00481FC1"/>
    <w:rsid w:val="00491D0F"/>
    <w:rsid w:val="004C0995"/>
    <w:rsid w:val="004E301E"/>
    <w:rsid w:val="004E7DA3"/>
    <w:rsid w:val="0052691A"/>
    <w:rsid w:val="00541385"/>
    <w:rsid w:val="005415AC"/>
    <w:rsid w:val="0054767F"/>
    <w:rsid w:val="00554C75"/>
    <w:rsid w:val="00560E01"/>
    <w:rsid w:val="00581C49"/>
    <w:rsid w:val="00586DFD"/>
    <w:rsid w:val="005B38F5"/>
    <w:rsid w:val="005B7183"/>
    <w:rsid w:val="005D164C"/>
    <w:rsid w:val="005D7BD6"/>
    <w:rsid w:val="005E54B2"/>
    <w:rsid w:val="00600BA3"/>
    <w:rsid w:val="00621626"/>
    <w:rsid w:val="00636DFC"/>
    <w:rsid w:val="00650FF3"/>
    <w:rsid w:val="0065452A"/>
    <w:rsid w:val="006622A5"/>
    <w:rsid w:val="00664B8B"/>
    <w:rsid w:val="00684CD6"/>
    <w:rsid w:val="006908E7"/>
    <w:rsid w:val="006A12BB"/>
    <w:rsid w:val="006A606D"/>
    <w:rsid w:val="006A788D"/>
    <w:rsid w:val="006A7CF0"/>
    <w:rsid w:val="006B7A24"/>
    <w:rsid w:val="006C737E"/>
    <w:rsid w:val="006D263A"/>
    <w:rsid w:val="006D5EAA"/>
    <w:rsid w:val="006F25D1"/>
    <w:rsid w:val="00711F68"/>
    <w:rsid w:val="0072167D"/>
    <w:rsid w:val="00776967"/>
    <w:rsid w:val="00787724"/>
    <w:rsid w:val="00797248"/>
    <w:rsid w:val="007C6474"/>
    <w:rsid w:val="007C736F"/>
    <w:rsid w:val="007F4E0E"/>
    <w:rsid w:val="008032B9"/>
    <w:rsid w:val="00811EA3"/>
    <w:rsid w:val="00823C10"/>
    <w:rsid w:val="00847ED5"/>
    <w:rsid w:val="00853E59"/>
    <w:rsid w:val="0086760F"/>
    <w:rsid w:val="00871876"/>
    <w:rsid w:val="00873637"/>
    <w:rsid w:val="008B6DE8"/>
    <w:rsid w:val="008D1BA5"/>
    <w:rsid w:val="008D68F1"/>
    <w:rsid w:val="008E4B35"/>
    <w:rsid w:val="008E644A"/>
    <w:rsid w:val="008E714D"/>
    <w:rsid w:val="009008FA"/>
    <w:rsid w:val="00914967"/>
    <w:rsid w:val="0091540B"/>
    <w:rsid w:val="00920FBA"/>
    <w:rsid w:val="00922237"/>
    <w:rsid w:val="00931260"/>
    <w:rsid w:val="00946833"/>
    <w:rsid w:val="0095019D"/>
    <w:rsid w:val="00964D80"/>
    <w:rsid w:val="009656EC"/>
    <w:rsid w:val="00966216"/>
    <w:rsid w:val="00967D4C"/>
    <w:rsid w:val="00976167"/>
    <w:rsid w:val="0098690F"/>
    <w:rsid w:val="009A1442"/>
    <w:rsid w:val="009B2BD2"/>
    <w:rsid w:val="009B79B9"/>
    <w:rsid w:val="009E0D37"/>
    <w:rsid w:val="009F53F9"/>
    <w:rsid w:val="009F7CE6"/>
    <w:rsid w:val="00A01849"/>
    <w:rsid w:val="00A14315"/>
    <w:rsid w:val="00A22B57"/>
    <w:rsid w:val="00A42FDA"/>
    <w:rsid w:val="00A43750"/>
    <w:rsid w:val="00A67717"/>
    <w:rsid w:val="00A810F0"/>
    <w:rsid w:val="00A87B3A"/>
    <w:rsid w:val="00A969AE"/>
    <w:rsid w:val="00AB35A4"/>
    <w:rsid w:val="00AB7207"/>
    <w:rsid w:val="00AC24C1"/>
    <w:rsid w:val="00AC4E79"/>
    <w:rsid w:val="00AD7F58"/>
    <w:rsid w:val="00B030E6"/>
    <w:rsid w:val="00B16E6E"/>
    <w:rsid w:val="00B24F36"/>
    <w:rsid w:val="00B26DC6"/>
    <w:rsid w:val="00B31C99"/>
    <w:rsid w:val="00B36443"/>
    <w:rsid w:val="00B36E66"/>
    <w:rsid w:val="00B3784B"/>
    <w:rsid w:val="00B52B49"/>
    <w:rsid w:val="00B54305"/>
    <w:rsid w:val="00B629F3"/>
    <w:rsid w:val="00B64AF2"/>
    <w:rsid w:val="00B70257"/>
    <w:rsid w:val="00B7044C"/>
    <w:rsid w:val="00B7168D"/>
    <w:rsid w:val="00B743B3"/>
    <w:rsid w:val="00B77305"/>
    <w:rsid w:val="00BA0DBA"/>
    <w:rsid w:val="00BA5E08"/>
    <w:rsid w:val="00BE0A4D"/>
    <w:rsid w:val="00BF3B53"/>
    <w:rsid w:val="00C04670"/>
    <w:rsid w:val="00C06A3F"/>
    <w:rsid w:val="00C2207A"/>
    <w:rsid w:val="00C239C4"/>
    <w:rsid w:val="00C26A2E"/>
    <w:rsid w:val="00C27D2B"/>
    <w:rsid w:val="00C433B0"/>
    <w:rsid w:val="00C44BB5"/>
    <w:rsid w:val="00C541D0"/>
    <w:rsid w:val="00C6203E"/>
    <w:rsid w:val="00C94B87"/>
    <w:rsid w:val="00CC5C97"/>
    <w:rsid w:val="00CD4B7A"/>
    <w:rsid w:val="00CF1C10"/>
    <w:rsid w:val="00D23C49"/>
    <w:rsid w:val="00D30BA8"/>
    <w:rsid w:val="00D472AC"/>
    <w:rsid w:val="00D623FF"/>
    <w:rsid w:val="00D6313A"/>
    <w:rsid w:val="00D6560A"/>
    <w:rsid w:val="00D7130E"/>
    <w:rsid w:val="00D75AB1"/>
    <w:rsid w:val="00D86A37"/>
    <w:rsid w:val="00DA47D4"/>
    <w:rsid w:val="00DA5244"/>
    <w:rsid w:val="00DB6DA4"/>
    <w:rsid w:val="00DB72E4"/>
    <w:rsid w:val="00DD01D2"/>
    <w:rsid w:val="00DE29B6"/>
    <w:rsid w:val="00DE788D"/>
    <w:rsid w:val="00E04517"/>
    <w:rsid w:val="00E068A1"/>
    <w:rsid w:val="00E353B4"/>
    <w:rsid w:val="00E36083"/>
    <w:rsid w:val="00E7379D"/>
    <w:rsid w:val="00E7581C"/>
    <w:rsid w:val="00E75BB4"/>
    <w:rsid w:val="00EB05C9"/>
    <w:rsid w:val="00EC1735"/>
    <w:rsid w:val="00ED13F3"/>
    <w:rsid w:val="00EE492A"/>
    <w:rsid w:val="00EE4CC7"/>
    <w:rsid w:val="00EF0B1F"/>
    <w:rsid w:val="00F0130F"/>
    <w:rsid w:val="00F30B57"/>
    <w:rsid w:val="00F3171A"/>
    <w:rsid w:val="00F53FDB"/>
    <w:rsid w:val="00F8692A"/>
    <w:rsid w:val="00F91951"/>
    <w:rsid w:val="00F92B4A"/>
    <w:rsid w:val="00FB7589"/>
    <w:rsid w:val="00FD1012"/>
    <w:rsid w:val="00FD52E6"/>
    <w:rsid w:val="00FE0A76"/>
    <w:rsid w:val="00FF2C2F"/>
    <w:rsid w:val="00FF6DC2"/>
    <w:rsid w:val="00FF76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A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7C736F"/>
    <w:pPr>
      <w:widowControl w:val="0"/>
      <w:autoSpaceDE w:val="0"/>
      <w:autoSpaceDN w:val="0"/>
      <w:spacing w:after="0" w:line="240" w:lineRule="auto"/>
      <w:ind w:left="305"/>
      <w:outlineLvl w:val="0"/>
    </w:pPr>
    <w:rPr>
      <w:rFonts w:ascii="Arial" w:eastAsia="Arial" w:hAnsi="Arial" w:cs="Arial"/>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UEDAŞ Bullet,abc siralı"/>
    <w:basedOn w:val="Normal"/>
    <w:link w:val="ListeParagrafChar"/>
    <w:uiPriority w:val="34"/>
    <w:qFormat/>
    <w:rsid w:val="00386B0C"/>
    <w:pPr>
      <w:ind w:left="720"/>
      <w:contextualSpacing/>
    </w:pPr>
  </w:style>
  <w:style w:type="paragraph" w:styleId="stbilgi">
    <w:name w:val="header"/>
    <w:basedOn w:val="Normal"/>
    <w:link w:val="stbilgiChar"/>
    <w:uiPriority w:val="99"/>
    <w:unhideWhenUsed/>
    <w:rsid w:val="00B16E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6E6E"/>
  </w:style>
  <w:style w:type="paragraph" w:styleId="Altbilgi">
    <w:name w:val="footer"/>
    <w:basedOn w:val="Normal"/>
    <w:link w:val="AltbilgiChar"/>
    <w:uiPriority w:val="99"/>
    <w:unhideWhenUsed/>
    <w:rsid w:val="00B16E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6E6E"/>
  </w:style>
  <w:style w:type="paragraph" w:styleId="BalonMetni">
    <w:name w:val="Balloon Text"/>
    <w:basedOn w:val="Normal"/>
    <w:link w:val="BalonMetniChar"/>
    <w:uiPriority w:val="99"/>
    <w:semiHidden/>
    <w:unhideWhenUsed/>
    <w:rsid w:val="00B16E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6E6E"/>
    <w:rPr>
      <w:rFonts w:ascii="Tahoma" w:hAnsi="Tahoma" w:cs="Tahoma"/>
      <w:sz w:val="16"/>
      <w:szCs w:val="16"/>
    </w:rPr>
  </w:style>
  <w:style w:type="paragraph" w:styleId="T1">
    <w:name w:val="toc 1"/>
    <w:basedOn w:val="Normal"/>
    <w:uiPriority w:val="1"/>
    <w:qFormat/>
    <w:rsid w:val="007C736F"/>
    <w:pPr>
      <w:widowControl w:val="0"/>
      <w:autoSpaceDE w:val="0"/>
      <w:autoSpaceDN w:val="0"/>
      <w:spacing w:before="120" w:after="0" w:line="240" w:lineRule="auto"/>
      <w:ind w:left="295"/>
    </w:pPr>
    <w:rPr>
      <w:rFonts w:ascii="Calibri" w:eastAsia="Calibri" w:hAnsi="Calibri" w:cs="Calibri"/>
    </w:rPr>
  </w:style>
  <w:style w:type="paragraph" w:styleId="GvdeMetni">
    <w:name w:val="Body Text"/>
    <w:basedOn w:val="Normal"/>
    <w:link w:val="GvdeMetniChar"/>
    <w:uiPriority w:val="1"/>
    <w:qFormat/>
    <w:rsid w:val="007C736F"/>
    <w:pPr>
      <w:widowControl w:val="0"/>
      <w:autoSpaceDE w:val="0"/>
      <w:autoSpaceDN w:val="0"/>
      <w:spacing w:after="0" w:line="240" w:lineRule="auto"/>
    </w:pPr>
    <w:rPr>
      <w:rFonts w:ascii="Arial MT" w:eastAsia="Arial MT" w:hAnsi="Arial MT" w:cs="Arial MT"/>
    </w:rPr>
  </w:style>
  <w:style w:type="character" w:customStyle="1" w:styleId="GvdeMetniChar">
    <w:name w:val="Gövde Metni Char"/>
    <w:basedOn w:val="VarsaylanParagrafYazTipi"/>
    <w:link w:val="GvdeMetni"/>
    <w:uiPriority w:val="1"/>
    <w:rsid w:val="007C736F"/>
    <w:rPr>
      <w:rFonts w:ascii="Arial MT" w:eastAsia="Arial MT" w:hAnsi="Arial MT" w:cs="Arial MT"/>
    </w:rPr>
  </w:style>
  <w:style w:type="character" w:customStyle="1" w:styleId="Balk1Char">
    <w:name w:val="Başlık 1 Char"/>
    <w:basedOn w:val="VarsaylanParagrafYazTipi"/>
    <w:link w:val="Balk1"/>
    <w:uiPriority w:val="1"/>
    <w:rsid w:val="007C736F"/>
    <w:rPr>
      <w:rFonts w:ascii="Arial" w:eastAsia="Arial" w:hAnsi="Arial" w:cs="Arial"/>
      <w:b/>
      <w:bCs/>
    </w:rPr>
  </w:style>
  <w:style w:type="table" w:customStyle="1" w:styleId="TableNormal">
    <w:name w:val="Table Normal"/>
    <w:uiPriority w:val="2"/>
    <w:semiHidden/>
    <w:unhideWhenUsed/>
    <w:qFormat/>
    <w:rsid w:val="000A7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7877"/>
    <w:pPr>
      <w:widowControl w:val="0"/>
      <w:autoSpaceDE w:val="0"/>
      <w:autoSpaceDN w:val="0"/>
      <w:spacing w:before="2" w:after="0" w:line="240" w:lineRule="auto"/>
      <w:ind w:left="105"/>
      <w:jc w:val="center"/>
    </w:pPr>
    <w:rPr>
      <w:rFonts w:ascii="Arial MT" w:eastAsia="Arial MT" w:hAnsi="Arial MT" w:cs="Arial MT"/>
    </w:rPr>
  </w:style>
  <w:style w:type="paragraph" w:customStyle="1" w:styleId="Default">
    <w:name w:val="Default"/>
    <w:rsid w:val="00FF2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A43750"/>
    <w:pPr>
      <w:spacing w:after="0" w:line="240" w:lineRule="auto"/>
    </w:pPr>
    <w:rPr>
      <w:rFonts w:ascii="Times New Roman" w:eastAsia="Times New Roman" w:hAnsi="Times New Roman" w:cs="Times New Roman"/>
      <w:sz w:val="24"/>
      <w:szCs w:val="24"/>
      <w:lang w:val="en-US" w:eastAsia="tr-TR"/>
    </w:rPr>
  </w:style>
  <w:style w:type="character" w:styleId="Kpr">
    <w:name w:val="Hyperlink"/>
    <w:basedOn w:val="VarsaylanParagrafYazTipi"/>
    <w:uiPriority w:val="99"/>
    <w:unhideWhenUsed/>
    <w:rsid w:val="00B3784B"/>
    <w:rPr>
      <w:color w:val="0000FF" w:themeColor="hyperlink"/>
      <w:u w:val="single"/>
    </w:rPr>
  </w:style>
  <w:style w:type="character" w:customStyle="1" w:styleId="ListeParagrafChar">
    <w:name w:val="Liste Paragraf Char"/>
    <w:aliases w:val="UEDAŞ Bullet Char,abc siralı Char"/>
    <w:basedOn w:val="VarsaylanParagrafYazTipi"/>
    <w:link w:val="ListeParagraf"/>
    <w:uiPriority w:val="34"/>
    <w:locked/>
    <w:rsid w:val="00DE29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7C736F"/>
    <w:pPr>
      <w:widowControl w:val="0"/>
      <w:autoSpaceDE w:val="0"/>
      <w:autoSpaceDN w:val="0"/>
      <w:spacing w:after="0" w:line="240" w:lineRule="auto"/>
      <w:ind w:left="305"/>
      <w:outlineLvl w:val="0"/>
    </w:pPr>
    <w:rPr>
      <w:rFonts w:ascii="Arial" w:eastAsia="Arial" w:hAnsi="Arial" w:cs="Arial"/>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UEDAŞ Bullet,abc siralı"/>
    <w:basedOn w:val="Normal"/>
    <w:link w:val="ListeParagrafChar"/>
    <w:uiPriority w:val="34"/>
    <w:qFormat/>
    <w:rsid w:val="00386B0C"/>
    <w:pPr>
      <w:ind w:left="720"/>
      <w:contextualSpacing/>
    </w:pPr>
  </w:style>
  <w:style w:type="paragraph" w:styleId="stbilgi">
    <w:name w:val="header"/>
    <w:basedOn w:val="Normal"/>
    <w:link w:val="stbilgiChar"/>
    <w:uiPriority w:val="99"/>
    <w:unhideWhenUsed/>
    <w:rsid w:val="00B16E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6E6E"/>
  </w:style>
  <w:style w:type="paragraph" w:styleId="Altbilgi">
    <w:name w:val="footer"/>
    <w:basedOn w:val="Normal"/>
    <w:link w:val="AltbilgiChar"/>
    <w:uiPriority w:val="99"/>
    <w:unhideWhenUsed/>
    <w:rsid w:val="00B16E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6E6E"/>
  </w:style>
  <w:style w:type="paragraph" w:styleId="BalonMetni">
    <w:name w:val="Balloon Text"/>
    <w:basedOn w:val="Normal"/>
    <w:link w:val="BalonMetniChar"/>
    <w:uiPriority w:val="99"/>
    <w:semiHidden/>
    <w:unhideWhenUsed/>
    <w:rsid w:val="00B16E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6E6E"/>
    <w:rPr>
      <w:rFonts w:ascii="Tahoma" w:hAnsi="Tahoma" w:cs="Tahoma"/>
      <w:sz w:val="16"/>
      <w:szCs w:val="16"/>
    </w:rPr>
  </w:style>
  <w:style w:type="paragraph" w:styleId="T1">
    <w:name w:val="toc 1"/>
    <w:basedOn w:val="Normal"/>
    <w:uiPriority w:val="1"/>
    <w:qFormat/>
    <w:rsid w:val="007C736F"/>
    <w:pPr>
      <w:widowControl w:val="0"/>
      <w:autoSpaceDE w:val="0"/>
      <w:autoSpaceDN w:val="0"/>
      <w:spacing w:before="120" w:after="0" w:line="240" w:lineRule="auto"/>
      <w:ind w:left="295"/>
    </w:pPr>
    <w:rPr>
      <w:rFonts w:ascii="Calibri" w:eastAsia="Calibri" w:hAnsi="Calibri" w:cs="Calibri"/>
    </w:rPr>
  </w:style>
  <w:style w:type="paragraph" w:styleId="GvdeMetni">
    <w:name w:val="Body Text"/>
    <w:basedOn w:val="Normal"/>
    <w:link w:val="GvdeMetniChar"/>
    <w:uiPriority w:val="1"/>
    <w:qFormat/>
    <w:rsid w:val="007C736F"/>
    <w:pPr>
      <w:widowControl w:val="0"/>
      <w:autoSpaceDE w:val="0"/>
      <w:autoSpaceDN w:val="0"/>
      <w:spacing w:after="0" w:line="240" w:lineRule="auto"/>
    </w:pPr>
    <w:rPr>
      <w:rFonts w:ascii="Arial MT" w:eastAsia="Arial MT" w:hAnsi="Arial MT" w:cs="Arial MT"/>
    </w:rPr>
  </w:style>
  <w:style w:type="character" w:customStyle="1" w:styleId="GvdeMetniChar">
    <w:name w:val="Gövde Metni Char"/>
    <w:basedOn w:val="VarsaylanParagrafYazTipi"/>
    <w:link w:val="GvdeMetni"/>
    <w:uiPriority w:val="1"/>
    <w:rsid w:val="007C736F"/>
    <w:rPr>
      <w:rFonts w:ascii="Arial MT" w:eastAsia="Arial MT" w:hAnsi="Arial MT" w:cs="Arial MT"/>
    </w:rPr>
  </w:style>
  <w:style w:type="character" w:customStyle="1" w:styleId="Balk1Char">
    <w:name w:val="Başlık 1 Char"/>
    <w:basedOn w:val="VarsaylanParagrafYazTipi"/>
    <w:link w:val="Balk1"/>
    <w:uiPriority w:val="1"/>
    <w:rsid w:val="007C736F"/>
    <w:rPr>
      <w:rFonts w:ascii="Arial" w:eastAsia="Arial" w:hAnsi="Arial" w:cs="Arial"/>
      <w:b/>
      <w:bCs/>
    </w:rPr>
  </w:style>
  <w:style w:type="table" w:customStyle="1" w:styleId="TableNormal">
    <w:name w:val="Table Normal"/>
    <w:uiPriority w:val="2"/>
    <w:semiHidden/>
    <w:unhideWhenUsed/>
    <w:qFormat/>
    <w:rsid w:val="000A7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7877"/>
    <w:pPr>
      <w:widowControl w:val="0"/>
      <w:autoSpaceDE w:val="0"/>
      <w:autoSpaceDN w:val="0"/>
      <w:spacing w:before="2" w:after="0" w:line="240" w:lineRule="auto"/>
      <w:ind w:left="105"/>
      <w:jc w:val="center"/>
    </w:pPr>
    <w:rPr>
      <w:rFonts w:ascii="Arial MT" w:eastAsia="Arial MT" w:hAnsi="Arial MT" w:cs="Arial MT"/>
    </w:rPr>
  </w:style>
  <w:style w:type="paragraph" w:customStyle="1" w:styleId="Default">
    <w:name w:val="Default"/>
    <w:rsid w:val="00FF2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A43750"/>
    <w:pPr>
      <w:spacing w:after="0" w:line="240" w:lineRule="auto"/>
    </w:pPr>
    <w:rPr>
      <w:rFonts w:ascii="Times New Roman" w:eastAsia="Times New Roman" w:hAnsi="Times New Roman" w:cs="Times New Roman"/>
      <w:sz w:val="24"/>
      <w:szCs w:val="24"/>
      <w:lang w:val="en-US" w:eastAsia="tr-TR"/>
    </w:rPr>
  </w:style>
  <w:style w:type="character" w:styleId="Kpr">
    <w:name w:val="Hyperlink"/>
    <w:basedOn w:val="VarsaylanParagrafYazTipi"/>
    <w:uiPriority w:val="99"/>
    <w:unhideWhenUsed/>
    <w:rsid w:val="00B3784B"/>
    <w:rPr>
      <w:color w:val="0000FF" w:themeColor="hyperlink"/>
      <w:u w:val="single"/>
    </w:rPr>
  </w:style>
  <w:style w:type="character" w:customStyle="1" w:styleId="ListeParagrafChar">
    <w:name w:val="Liste Paragraf Char"/>
    <w:aliases w:val="UEDAŞ Bullet Char,abc siralı Char"/>
    <w:basedOn w:val="VarsaylanParagrafYazTipi"/>
    <w:link w:val="ListeParagraf"/>
    <w:uiPriority w:val="34"/>
    <w:locked/>
    <w:rsid w:val="00DE2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344095">
      <w:bodyDiv w:val="1"/>
      <w:marLeft w:val="0"/>
      <w:marRight w:val="0"/>
      <w:marTop w:val="0"/>
      <w:marBottom w:val="0"/>
      <w:divBdr>
        <w:top w:val="none" w:sz="0" w:space="0" w:color="auto"/>
        <w:left w:val="none" w:sz="0" w:space="0" w:color="auto"/>
        <w:bottom w:val="none" w:sz="0" w:space="0" w:color="auto"/>
        <w:right w:val="none" w:sz="0" w:space="0" w:color="auto"/>
      </w:divBdr>
    </w:div>
    <w:div w:id="796097786">
      <w:bodyDiv w:val="1"/>
      <w:marLeft w:val="0"/>
      <w:marRight w:val="0"/>
      <w:marTop w:val="0"/>
      <w:marBottom w:val="0"/>
      <w:divBdr>
        <w:top w:val="none" w:sz="0" w:space="0" w:color="auto"/>
        <w:left w:val="none" w:sz="0" w:space="0" w:color="auto"/>
        <w:bottom w:val="none" w:sz="0" w:space="0" w:color="auto"/>
        <w:right w:val="none" w:sz="0" w:space="0" w:color="auto"/>
      </w:divBdr>
    </w:div>
    <w:div w:id="953054980">
      <w:bodyDiv w:val="1"/>
      <w:marLeft w:val="0"/>
      <w:marRight w:val="0"/>
      <w:marTop w:val="0"/>
      <w:marBottom w:val="0"/>
      <w:divBdr>
        <w:top w:val="none" w:sz="0" w:space="0" w:color="auto"/>
        <w:left w:val="none" w:sz="0" w:space="0" w:color="auto"/>
        <w:bottom w:val="none" w:sz="0" w:space="0" w:color="auto"/>
        <w:right w:val="none" w:sz="0" w:space="0" w:color="auto"/>
      </w:divBdr>
    </w:div>
    <w:div w:id="953097682">
      <w:bodyDiv w:val="1"/>
      <w:marLeft w:val="0"/>
      <w:marRight w:val="0"/>
      <w:marTop w:val="0"/>
      <w:marBottom w:val="0"/>
      <w:divBdr>
        <w:top w:val="none" w:sz="0" w:space="0" w:color="auto"/>
        <w:left w:val="none" w:sz="0" w:space="0" w:color="auto"/>
        <w:bottom w:val="none" w:sz="0" w:space="0" w:color="auto"/>
        <w:right w:val="none" w:sz="0" w:space="0" w:color="auto"/>
      </w:divBdr>
    </w:div>
    <w:div w:id="1467435419">
      <w:bodyDiv w:val="1"/>
      <w:marLeft w:val="0"/>
      <w:marRight w:val="0"/>
      <w:marTop w:val="0"/>
      <w:marBottom w:val="0"/>
      <w:divBdr>
        <w:top w:val="none" w:sz="0" w:space="0" w:color="auto"/>
        <w:left w:val="none" w:sz="0" w:space="0" w:color="auto"/>
        <w:bottom w:val="none" w:sz="0" w:space="0" w:color="auto"/>
        <w:right w:val="none" w:sz="0" w:space="0" w:color="auto"/>
      </w:divBdr>
    </w:div>
    <w:div w:id="1531332694">
      <w:bodyDiv w:val="1"/>
      <w:marLeft w:val="0"/>
      <w:marRight w:val="0"/>
      <w:marTop w:val="0"/>
      <w:marBottom w:val="0"/>
      <w:divBdr>
        <w:top w:val="none" w:sz="0" w:space="0" w:color="auto"/>
        <w:left w:val="none" w:sz="0" w:space="0" w:color="auto"/>
        <w:bottom w:val="none" w:sz="0" w:space="0" w:color="auto"/>
        <w:right w:val="none" w:sz="0" w:space="0" w:color="auto"/>
      </w:divBdr>
    </w:div>
    <w:div w:id="1549683072">
      <w:bodyDiv w:val="1"/>
      <w:marLeft w:val="0"/>
      <w:marRight w:val="0"/>
      <w:marTop w:val="0"/>
      <w:marBottom w:val="0"/>
      <w:divBdr>
        <w:top w:val="none" w:sz="0" w:space="0" w:color="auto"/>
        <w:left w:val="none" w:sz="0" w:space="0" w:color="auto"/>
        <w:bottom w:val="none" w:sz="0" w:space="0" w:color="auto"/>
        <w:right w:val="none" w:sz="0" w:space="0" w:color="auto"/>
      </w:divBdr>
    </w:div>
    <w:div w:id="198446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commonhumanvalues.gantep.edu.t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monhumanvalues.gantep.edu.t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sdgs.un.org/2030agend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695DA-68E6-4A68-984E-9E841FF8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19</Pages>
  <Words>2930</Words>
  <Characters>16702</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Windows Kullanıcısı</cp:lastModifiedBy>
  <cp:revision>26</cp:revision>
  <dcterms:created xsi:type="dcterms:W3CDTF">2022-06-21T10:50:00Z</dcterms:created>
  <dcterms:modified xsi:type="dcterms:W3CDTF">2022-10-17T11:07:00Z</dcterms:modified>
</cp:coreProperties>
</file>